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33" w:rsidRPr="00463404" w:rsidRDefault="00C42133" w:rsidP="00C42133">
      <w:pPr>
        <w:spacing w:after="0" w:line="240" w:lineRule="auto"/>
        <w:jc w:val="both"/>
        <w:rPr>
          <w:rStyle w:val="nfaseSutil"/>
          <w:rFonts w:ascii="Arial" w:hAnsi="Arial" w:cs="Arial"/>
        </w:rPr>
      </w:pPr>
    </w:p>
    <w:p w:rsidR="00443DA2" w:rsidRPr="00463404" w:rsidRDefault="00443DA2" w:rsidP="00C42133">
      <w:pPr>
        <w:spacing w:after="0" w:line="240" w:lineRule="auto"/>
        <w:jc w:val="both"/>
        <w:rPr>
          <w:rStyle w:val="nfaseSutil"/>
          <w:rFonts w:ascii="Arial" w:hAnsi="Arial" w:cs="Arial"/>
        </w:rPr>
      </w:pPr>
    </w:p>
    <w:p w:rsidR="00443DA2" w:rsidRPr="00463404" w:rsidRDefault="00443DA2" w:rsidP="00C42133">
      <w:pPr>
        <w:spacing w:after="0" w:line="240" w:lineRule="auto"/>
        <w:jc w:val="both"/>
        <w:rPr>
          <w:rStyle w:val="nfaseSutil"/>
          <w:rFonts w:ascii="Arial" w:hAnsi="Arial" w:cs="Arial"/>
          <w:i w:val="0"/>
        </w:rPr>
      </w:pPr>
    </w:p>
    <w:p w:rsidR="00463404" w:rsidRDefault="00463404" w:rsidP="00463404">
      <w:pPr>
        <w:jc w:val="right"/>
        <w:rPr>
          <w:rFonts w:ascii="Arial" w:hAnsi="Arial" w:cs="Arial"/>
          <w:sz w:val="24"/>
          <w:szCs w:val="24"/>
        </w:rPr>
      </w:pPr>
    </w:p>
    <w:p w:rsidR="00463404" w:rsidRPr="00463404" w:rsidRDefault="004E2CDD" w:rsidP="00264BB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63404" w:rsidRPr="00463404">
        <w:rPr>
          <w:rFonts w:ascii="Arial" w:hAnsi="Arial" w:cs="Arial"/>
          <w:sz w:val="24"/>
          <w:szCs w:val="24"/>
        </w:rPr>
        <w:t xml:space="preserve">baixo relação das escolas estaduais contempladas com os projetos do </w:t>
      </w:r>
      <w:r w:rsidR="00463404" w:rsidRPr="00463404">
        <w:rPr>
          <w:rFonts w:ascii="Arial" w:hAnsi="Arial" w:cs="Arial"/>
          <w:b/>
          <w:sz w:val="24"/>
          <w:szCs w:val="24"/>
        </w:rPr>
        <w:t>Programa: Arte e Cultura na Escola</w:t>
      </w:r>
      <w:r w:rsidR="00463404">
        <w:rPr>
          <w:rFonts w:ascii="Arial" w:hAnsi="Arial" w:cs="Arial"/>
          <w:b/>
          <w:sz w:val="24"/>
          <w:szCs w:val="24"/>
        </w:rPr>
        <w:t xml:space="preserve"> 2018</w:t>
      </w:r>
      <w:r w:rsidR="00463404" w:rsidRPr="00463404">
        <w:rPr>
          <w:rFonts w:ascii="Arial" w:hAnsi="Arial" w:cs="Arial"/>
          <w:sz w:val="24"/>
          <w:szCs w:val="24"/>
        </w:rPr>
        <w:t>, informações detalhadas referente à modalidade selecionada, professor e carga h</w:t>
      </w:r>
      <w:r w:rsidR="00922FF4">
        <w:rPr>
          <w:rFonts w:ascii="Arial" w:hAnsi="Arial" w:cs="Arial"/>
          <w:sz w:val="24"/>
          <w:szCs w:val="24"/>
        </w:rPr>
        <w:t xml:space="preserve">orária, serão encaminhadas via </w:t>
      </w:r>
      <w:r w:rsidR="00922FF4" w:rsidRPr="00922FF4">
        <w:rPr>
          <w:rFonts w:ascii="Arial" w:hAnsi="Arial" w:cs="Arial"/>
          <w:i/>
          <w:sz w:val="24"/>
          <w:szCs w:val="24"/>
        </w:rPr>
        <w:t>e-mail</w:t>
      </w:r>
      <w:proofErr w:type="gramStart"/>
      <w:r w:rsidR="00463404" w:rsidRPr="00463404">
        <w:rPr>
          <w:rFonts w:ascii="Arial" w:hAnsi="Arial" w:cs="Arial"/>
          <w:sz w:val="24"/>
          <w:szCs w:val="24"/>
        </w:rPr>
        <w:t xml:space="preserve">  </w:t>
      </w:r>
      <w:proofErr w:type="gramEnd"/>
      <w:r w:rsidR="00463404" w:rsidRPr="00463404">
        <w:rPr>
          <w:rFonts w:ascii="Arial" w:hAnsi="Arial" w:cs="Arial"/>
          <w:sz w:val="24"/>
          <w:szCs w:val="24"/>
        </w:rPr>
        <w:t>para a escola.</w:t>
      </w:r>
    </w:p>
    <w:p w:rsidR="00463404" w:rsidRDefault="00463404" w:rsidP="00264BB7">
      <w:pPr>
        <w:ind w:left="426"/>
        <w:jc w:val="both"/>
        <w:rPr>
          <w:rFonts w:ascii="Arial" w:hAnsi="Arial" w:cs="Arial"/>
          <w:sz w:val="24"/>
          <w:szCs w:val="24"/>
        </w:rPr>
      </w:pPr>
      <w:r w:rsidRPr="00463404">
        <w:rPr>
          <w:rFonts w:ascii="Arial" w:hAnsi="Arial" w:cs="Arial"/>
          <w:sz w:val="24"/>
          <w:szCs w:val="24"/>
        </w:rPr>
        <w:t xml:space="preserve">Após o recebimento, instruir processo conforme </w:t>
      </w:r>
      <w:r>
        <w:rPr>
          <w:rFonts w:ascii="Arial" w:hAnsi="Arial" w:cs="Arial"/>
          <w:sz w:val="24"/>
          <w:szCs w:val="24"/>
        </w:rPr>
        <w:t>orientações</w:t>
      </w:r>
      <w:r w:rsidRPr="00463404">
        <w:rPr>
          <w:rFonts w:ascii="Arial" w:hAnsi="Arial" w:cs="Arial"/>
          <w:sz w:val="24"/>
          <w:szCs w:val="24"/>
        </w:rPr>
        <w:t xml:space="preserve"> da Resolução/SED nº 3.400 </w:t>
      </w:r>
      <w:r>
        <w:rPr>
          <w:rFonts w:ascii="Arial" w:hAnsi="Arial" w:cs="Arial"/>
          <w:sz w:val="24"/>
          <w:szCs w:val="24"/>
        </w:rPr>
        <w:t xml:space="preserve">publicada no </w:t>
      </w:r>
      <w:r w:rsidRPr="00463404">
        <w:rPr>
          <w:rFonts w:ascii="Arial" w:hAnsi="Arial" w:cs="Arial"/>
          <w:sz w:val="24"/>
          <w:szCs w:val="24"/>
        </w:rPr>
        <w:t>Diário Oficial nº</w:t>
      </w:r>
      <w:r>
        <w:rPr>
          <w:rFonts w:ascii="Arial" w:hAnsi="Arial" w:cs="Arial"/>
          <w:sz w:val="24"/>
          <w:szCs w:val="24"/>
        </w:rPr>
        <w:t xml:space="preserve"> </w:t>
      </w:r>
      <w:r w:rsidR="009B6D9E">
        <w:rPr>
          <w:rFonts w:ascii="Arial" w:hAnsi="Arial" w:cs="Arial"/>
          <w:sz w:val="24"/>
          <w:szCs w:val="24"/>
        </w:rPr>
        <w:t>9.579</w:t>
      </w:r>
      <w:r w:rsidRPr="00463404">
        <w:rPr>
          <w:rFonts w:ascii="Arial" w:hAnsi="Arial" w:cs="Arial"/>
          <w:sz w:val="24"/>
          <w:szCs w:val="24"/>
        </w:rPr>
        <w:t xml:space="preserve"> de 22 de janeiro de 2018</w:t>
      </w:r>
      <w:r>
        <w:rPr>
          <w:rFonts w:ascii="Arial" w:hAnsi="Arial" w:cs="Arial"/>
          <w:sz w:val="24"/>
          <w:szCs w:val="24"/>
        </w:rPr>
        <w:t>.</w:t>
      </w:r>
    </w:p>
    <w:p w:rsidR="00463404" w:rsidRDefault="00463404" w:rsidP="00463404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Coloca-se à disposição, para outros esclarecimentos, a equipe do Núcleo de Arte e cultura - NUAC, pelo telefone (67) 3323-7205.</w:t>
      </w:r>
    </w:p>
    <w:p w:rsidR="00463404" w:rsidRDefault="00463404" w:rsidP="00264BB7">
      <w:pPr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W w:w="795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69"/>
        <w:gridCol w:w="2783"/>
      </w:tblGrid>
      <w:tr w:rsidR="00D36FC6" w:rsidRPr="00D36FC6" w:rsidTr="00D36FC6">
        <w:trPr>
          <w:trHeight w:val="390"/>
          <w:jc w:val="center"/>
        </w:trPr>
        <w:tc>
          <w:tcPr>
            <w:tcW w:w="7952" w:type="dxa"/>
            <w:gridSpan w:val="2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36F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UNIDADE ESCOLAR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11 de Outubro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13 de Maio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Deodápolis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13 de Maio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Eldorado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Setembro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Ladário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  <w:proofErr w:type="gram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Maio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Iguatemi 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Ada Teixeira dos </w:t>
            </w:r>
            <w:proofErr w:type="gram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Santos Pereira</w:t>
            </w:r>
            <w:proofErr w:type="gram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Adê Marques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Advogado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Demosthenes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Martis</w:t>
            </w:r>
            <w:proofErr w:type="spellEnd"/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Afonso Pena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Três Lagoas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Alício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Araújo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Alziro Lopes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Guia Lopes da Laguna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Amando de Oliveira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Amélio de Carvalho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Bais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Angelina Jaime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Tebet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Ivinhema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Antonio da Silveira Capilé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Antônio Vicente Azambuja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Aracilda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Cícero Correa da Costa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Paranaíba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Aral Moreira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Antônio João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Arcenio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Rojas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Caarapó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Arlindo de Sampaio Jorge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Barão do Rio Branco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Douradina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Bom Jesus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Três Lagoas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Bonifácio Camargo Gomes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Bonito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Caetano Pinto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Miranda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Cambaraí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Maracaju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Camilo Bonfim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Camapuã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Cândido Mariano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Carlos de Castro Brasil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Corumbá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Carlos Henrique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Scharader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Carmelita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Canale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Rebuá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Miranda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Castelo Branco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Bela Vista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Castelo Branco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Mundo Novo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Castro Alves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Cel. José Alves Ribeiro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Chico Mendes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Água Clara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Coração de Maria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Coronel Pedro José Rufino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Jardim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Dep. Carlos Souza Medeiros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Anastácio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Deputado Fernando Cláudio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Dolor Ferreira de Andrade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Dom Bosco 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Corumbá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Dóris Mendes Trindade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Arnaldo Estevão de Figueiredo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Figueirão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Gabriel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Vandoni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Barros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Corumbá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João Leite de Barros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Corumbá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João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Ponce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Arruda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Ribas do Rio Pardo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Joaquim Murtinho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Bela Vista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José Manoel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Fontanillas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Fragelli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Angélica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Miguel Marcondes Armando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Dr. Rubens de Castro Pinto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Caracol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Edson Bezerra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Itaporã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Eduardo Batista Amorim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Ribas do Rio Pardo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Edwirges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Coelho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Derzi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Deodápolis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Emannuel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Pinheiro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Vicentina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Emydgio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Campos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Widal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E.E. Ernesto Solon Borges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Bandeirantes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Estefana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Centurion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Gambarra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Dois Irmãos do Buriti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Ester Silva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Bela Vista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Etalívio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Pereira Martins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Rio Brilhante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Eufrosina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Pinto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Gloria de 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Felipe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Orro</w:t>
            </w:r>
            <w:proofErr w:type="spellEnd"/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Fernando Corrêa da Costa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Rio Brilhante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Floriano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Viegas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Machado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Frei João Damasceno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Caarapó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Frei Vital de Garibaldi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Ap. do Taboado 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General Malan 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Georgina de Oliveira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Aparecida do Taboado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Guimarães Rosa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Sete Quedas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Hercules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Maymone</w:t>
            </w:r>
            <w:proofErr w:type="spellEnd"/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Indigena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Guilhermina da Silva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Anastácio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Indígena I.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Guateka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Marçal de Souza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Irman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Ribeiro de Almeida Silva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Nova Andradina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E.E. Jan Antonian Bata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Batayporã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Japorã</w:t>
            </w:r>
            <w:proofErr w:type="spellEnd"/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Japorã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João Baptista Pereira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Deodápolis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João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Brembatti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Calvoso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João Carlos Flores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João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Magiano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Pinto 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Três Lagoas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João Vitorino Marques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Aral Moreira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Joaquim Murtinho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Joaquim Murtinho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Joaquim Vaz de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Oliverira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Jonas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Belarmino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da Silva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Fatima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 Sul -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Culturama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José Antônio Pereira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center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José Ferreira Barbosa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José Mamede de Aquino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José Maria Hugo Rodrigues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José Pereira Lins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José Serafim Ribeiro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Jaraguari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Julio César Nobre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Caarapó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Kopenoti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Ensino Médio Profº. Lúcia Dias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Sidrolândia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Lino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Villachá</w:t>
            </w:r>
            <w:proofErr w:type="spellEnd"/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Luisa Vidal Borges Daniel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Luiz Lopes de Carvalho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Três Lagoas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Manoel Bonifácio Nunes da Cunha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Manoel Guilherme dos Santos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Itaquiraí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Marçal de Souza Tupã Y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Marcílio Augusto Pinto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Iguatemi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Marechal Castelo Branco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Água Clara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Marechal Deodoro da Fonseca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Maria Constança Barros Machado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Maria da Glória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Muzzi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Ferreira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Maria Eliza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Bocayuva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Corrêa da Costa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Maria José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Anaurilância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Marly Russo Rodrigues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Maurício Augusto Pinto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Iguatemi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Miguel Sutil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Camapuã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Nathércia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Pompeo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dos Santos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Corumbá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Nova Itamarati</w:t>
            </w:r>
            <w:proofErr w:type="gram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Octacílio Faustino da Silva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Corumbá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Odete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Ignês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Resstel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V. </w:t>
            </w:r>
            <w:proofErr w:type="gram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Boas</w:t>
            </w:r>
            <w:proofErr w:type="gramEnd"/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Nioaque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Olinda Conceição Teixeira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Bacha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Padre Franco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Delpiano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Padre José Daniel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Vicentina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Padre José de Anchieta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Caarapó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Padre José Scampini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Pantaleão Coelho Xavier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Antônio João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Pastor Daniel Berg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Paulo Freire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Iguatemi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Pedro Afonso Pereira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Goldin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Porto Vilma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Deodápolis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Presidente Getúlio Vargas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Presidente Tancredo Neves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Presidente Vargas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Carlos Pereira da Silva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Celso Muller do Amaral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Domingos Veríssimo Marcos -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Mihin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Doris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Mendes Trindade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Aquidauana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Joaquim Alfredo Soares Viana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Caarapó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Joaquim Alfredo Soares Vianna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Jateí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José Pereira Lins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Otaviano Gonçalves da Silva Junior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Bernadete Santos Leite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Jateí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Catarina de Abreu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Sidrolândia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Célia Maria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Naglis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Cleuza Aparecida Vargas Galhardo 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Caarapó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Élia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França Cardoso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Fátima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Gaiotto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Sampaio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Nova Andradina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Fausta Garcia Bueno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5A13E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5A13E6" w:rsidRPr="00D36FC6" w:rsidRDefault="005A13E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A13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5A13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</w:t>
            </w:r>
            <w:proofErr w:type="spellStart"/>
            <w:r w:rsidRPr="005A13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Flavina</w:t>
            </w:r>
            <w:proofErr w:type="spellEnd"/>
            <w:r w:rsidRPr="005A13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Maria da Silva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5A13E6" w:rsidRPr="00D36FC6" w:rsidRDefault="005A13E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Geni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Marques Magalhães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Ponta Porã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Hilda de Souza Ferreira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Maria de Lourdes Toledo Areias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Maria Rita de Cássia P. Teixeira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Neyder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Suelly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Costa Vieira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Regina Lúcia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Anffe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Nunes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Betine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Professora Vera Guimarães Loureiro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Bela Vista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Ramona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da Silva Pedroso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Reynaldo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Massi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Ivinhema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Riachuelo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Roberto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Scaff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Anastácio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Rodrigues Alves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Itaporã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Rotary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Club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Corumbá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Rotary Doutor Nelson Araújo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Rui Barbosa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Santiago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Benites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Paranhos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Santos Dumont</w:t>
            </w:r>
            <w:proofErr w:type="gram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São José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São José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Cassilância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São José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Vicentina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Scila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Médice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Deodápolis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Sebastião Santana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Senador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Filinto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Muller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Fátima do Sul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Senador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Filinto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Muller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Ivinhema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Sidrônio Antunes Andrade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Sidrolândia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Silvio Oliveira dos Santos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Tenente Aviador Antônio João 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Caarapó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Teotônio Vilela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Vespasiano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Martins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Amambai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Vespasiano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Martins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Vicente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Palotti</w:t>
            </w:r>
            <w:proofErr w:type="spellEnd"/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Fátima do Sul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Vilmar Vieira Matos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Dourados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Vinícius de Moraes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Naviraí</w:t>
            </w:r>
            <w:proofErr w:type="spellEnd"/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Waldemir de Barros da Silva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Wladislau</w:t>
            </w:r>
            <w:proofErr w:type="spellEnd"/>
            <w:proofErr w:type="gram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Garcia Gomes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Paranaíba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Zamenhof</w:t>
            </w:r>
            <w:proofErr w:type="spellEnd"/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  <w:tr w:rsidR="00D36FC6" w:rsidRPr="00D36FC6" w:rsidTr="00D36FC6">
        <w:trPr>
          <w:trHeight w:val="315"/>
          <w:jc w:val="center"/>
        </w:trPr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E.E.</w:t>
            </w:r>
            <w:proofErr w:type="spellEnd"/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Zélia Quevedo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D36FC6" w:rsidRPr="00D36FC6" w:rsidRDefault="00D36FC6" w:rsidP="00D36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6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Campo Grande</w:t>
            </w:r>
          </w:p>
        </w:tc>
      </w:tr>
    </w:tbl>
    <w:p w:rsidR="00D36FC6" w:rsidRPr="00463404" w:rsidRDefault="00D36FC6" w:rsidP="00264BB7">
      <w:pPr>
        <w:ind w:left="426"/>
        <w:jc w:val="both"/>
        <w:rPr>
          <w:rFonts w:ascii="Arial" w:hAnsi="Arial" w:cs="Arial"/>
          <w:sz w:val="24"/>
          <w:szCs w:val="24"/>
        </w:rPr>
      </w:pPr>
    </w:p>
    <w:sectPr w:rsidR="00D36FC6" w:rsidRPr="00463404" w:rsidSect="00D864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04" w:rsidRDefault="00463404" w:rsidP="00D14D05">
      <w:pPr>
        <w:spacing w:after="0" w:line="240" w:lineRule="auto"/>
      </w:pPr>
      <w:r>
        <w:separator/>
      </w:r>
    </w:p>
  </w:endnote>
  <w:endnote w:type="continuationSeparator" w:id="0">
    <w:p w:rsidR="00463404" w:rsidRDefault="00463404" w:rsidP="00D1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04" w:rsidRPr="00B578E6" w:rsidRDefault="00463404" w:rsidP="00725BA6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 e IV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Grande-MS – CEP 79031-001 – Fone (067) 3323-7205</w:t>
    </w:r>
  </w:p>
  <w:p w:rsidR="00463404" w:rsidRDefault="00463404" w:rsidP="00725BA6">
    <w:pPr>
      <w:pStyle w:val="Rodap"/>
      <w:pBdr>
        <w:bottom w:val="single" w:sz="4" w:space="1" w:color="auto"/>
      </w:pBdr>
      <w:jc w:val="center"/>
    </w:pPr>
    <w:r w:rsidRPr="0052241F">
      <w:rPr>
        <w:rFonts w:ascii="Arial" w:hAnsi="Arial" w:cs="Arial"/>
        <w:sz w:val="16"/>
        <w:szCs w:val="16"/>
      </w:rPr>
      <w:t xml:space="preserve"> E-mail: </w:t>
    </w:r>
    <w:r>
      <w:rPr>
        <w:rFonts w:ascii="Arial" w:hAnsi="Arial" w:cs="Arial"/>
        <w:bCs/>
        <w:sz w:val="16"/>
        <w:szCs w:val="16"/>
      </w:rPr>
      <w:t>arteecultura.sedms@gmail.com</w:t>
    </w:r>
    <w:r w:rsidRPr="0052241F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Home Page </w:t>
    </w:r>
    <w:r w:rsidRPr="0052241F">
      <w:rPr>
        <w:rFonts w:ascii="Arial" w:hAnsi="Arial" w:cs="Arial"/>
        <w:sz w:val="16"/>
        <w:szCs w:val="16"/>
      </w:rPr>
      <w:t xml:space="preserve"> </w:t>
    </w:r>
    <w:hyperlink r:id="rId1" w:history="1">
      <w:r w:rsidRPr="00794116">
        <w:rPr>
          <w:rStyle w:val="Hyperlink"/>
          <w:rFonts w:ascii="Arial" w:hAnsi="Arial" w:cs="Arial"/>
          <w:sz w:val="16"/>
          <w:szCs w:val="16"/>
        </w:rPr>
        <w:t>www.sed.ms.gov.br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04" w:rsidRDefault="00463404" w:rsidP="00D14D05">
      <w:pPr>
        <w:spacing w:after="0" w:line="240" w:lineRule="auto"/>
      </w:pPr>
      <w:r>
        <w:separator/>
      </w:r>
    </w:p>
  </w:footnote>
  <w:footnote w:type="continuationSeparator" w:id="0">
    <w:p w:rsidR="00463404" w:rsidRDefault="00463404" w:rsidP="00D1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04" w:rsidRDefault="00D62C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0705" o:spid="_x0000_s2081" type="#_x0000_t75" style="position:absolute;margin-left:0;margin-top:0;width:481.7pt;height:253.1pt;z-index:-251657216;mso-position-horizontal:center;mso-position-horizontal-relative:margin;mso-position-vertical:center;mso-position-vertical-relative:margin" o:allowincell="f">
          <v:imagedata r:id="rId1" o:title="Programaarte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76"/>
      <w:gridCol w:w="3276"/>
      <w:gridCol w:w="3276"/>
    </w:tblGrid>
    <w:tr w:rsidR="00463404" w:rsidRPr="009943CC" w:rsidTr="00646931">
      <w:tc>
        <w:tcPr>
          <w:tcW w:w="3276" w:type="dxa"/>
        </w:tcPr>
        <w:p w:rsidR="00463404" w:rsidRPr="009943CC" w:rsidRDefault="00463404" w:rsidP="00646931">
          <w:pPr>
            <w:pStyle w:val="Cabealho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1724119" cy="361666"/>
                <wp:effectExtent l="19050" t="0" r="9431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04" cy="362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63404" w:rsidRPr="009943CC" w:rsidRDefault="00463404" w:rsidP="00646931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824317" cy="361666"/>
                <wp:effectExtent l="19050" t="0" r="0" b="0"/>
                <wp:docPr id="1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157" cy="361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63404" w:rsidRPr="009943CC" w:rsidRDefault="00463404" w:rsidP="00646931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  <w:r w:rsidRPr="008B4817"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956765" cy="503344"/>
                <wp:effectExtent l="19050" t="0" r="0" b="0"/>
                <wp:docPr id="2" name="Imagem 1" descr="S:\ARTE E CULTURA\Programaarte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ARTE E CULTURA\Programaarte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182" cy="504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404" w:rsidRPr="00D14D05" w:rsidRDefault="00D62C5E">
    <w:pPr>
      <w:pStyle w:val="Cabealho"/>
      <w:rPr>
        <w:color w:val="FF0000"/>
      </w:rPr>
    </w:pPr>
    <w:r w:rsidRPr="00D62C5E">
      <w:rPr>
        <w:rFonts w:ascii="Calibri" w:eastAsia="Calibri" w:hAnsi="Calibri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0706" o:spid="_x0000_s2083" type="#_x0000_t75" style="position:absolute;margin-left:0;margin-top:0;width:481.7pt;height:253.1pt;z-index:-251656192;mso-position-horizontal:center;mso-position-horizontal-relative:margin;mso-position-vertical:center;mso-position-vertical-relative:margin" o:allowincell="f">
          <v:imagedata r:id="rId4" o:title="Programaarte 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04" w:rsidRDefault="00D62C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0704" o:spid="_x0000_s2080" type="#_x0000_t75" style="position:absolute;margin-left:0;margin-top:0;width:481.7pt;height:253.1pt;z-index:-251658240;mso-position-horizontal:center;mso-position-horizontal-relative:margin;mso-position-vertical:center;mso-position-vertical-relative:margin" o:allowincell="f">
          <v:imagedata r:id="rId1" o:title="Programaarte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8F3"/>
    <w:multiLevelType w:val="hybridMultilevel"/>
    <w:tmpl w:val="446C58B0"/>
    <w:lvl w:ilvl="0" w:tplc="713C67E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B954851"/>
    <w:multiLevelType w:val="hybridMultilevel"/>
    <w:tmpl w:val="446C58B0"/>
    <w:lvl w:ilvl="0" w:tplc="713C67E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7896366"/>
    <w:multiLevelType w:val="hybridMultilevel"/>
    <w:tmpl w:val="F4E8065A"/>
    <w:lvl w:ilvl="0" w:tplc="1E3E84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0F3BDD"/>
    <w:multiLevelType w:val="hybridMultilevel"/>
    <w:tmpl w:val="446C58B0"/>
    <w:lvl w:ilvl="0" w:tplc="713C67E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C5C4BA2"/>
    <w:multiLevelType w:val="hybridMultilevel"/>
    <w:tmpl w:val="446C58B0"/>
    <w:lvl w:ilvl="0" w:tplc="713C67E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CD207FF"/>
    <w:multiLevelType w:val="hybridMultilevel"/>
    <w:tmpl w:val="F2BA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22966"/>
    <w:multiLevelType w:val="hybridMultilevel"/>
    <w:tmpl w:val="446C58B0"/>
    <w:lvl w:ilvl="0" w:tplc="713C67E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506A29AC"/>
    <w:multiLevelType w:val="hybridMultilevel"/>
    <w:tmpl w:val="E9503BDA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3BF1E59"/>
    <w:multiLevelType w:val="hybridMultilevel"/>
    <w:tmpl w:val="804E9790"/>
    <w:lvl w:ilvl="0" w:tplc="E23A535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92C79D4"/>
    <w:multiLevelType w:val="hybridMultilevel"/>
    <w:tmpl w:val="22629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4444E"/>
    <w:multiLevelType w:val="hybridMultilevel"/>
    <w:tmpl w:val="446C58B0"/>
    <w:lvl w:ilvl="0" w:tplc="713C67E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4D05"/>
    <w:rsid w:val="00000811"/>
    <w:rsid w:val="00011C10"/>
    <w:rsid w:val="00014224"/>
    <w:rsid w:val="00033EBC"/>
    <w:rsid w:val="00037217"/>
    <w:rsid w:val="0004368C"/>
    <w:rsid w:val="000828C3"/>
    <w:rsid w:val="000935AF"/>
    <w:rsid w:val="00097FF2"/>
    <w:rsid w:val="000A5489"/>
    <w:rsid w:val="000A6FFE"/>
    <w:rsid w:val="00112028"/>
    <w:rsid w:val="00124CF8"/>
    <w:rsid w:val="00142CAA"/>
    <w:rsid w:val="0014430D"/>
    <w:rsid w:val="00183936"/>
    <w:rsid w:val="001A450B"/>
    <w:rsid w:val="001B5F8A"/>
    <w:rsid w:val="001C55DB"/>
    <w:rsid w:val="001C7EFA"/>
    <w:rsid w:val="00245421"/>
    <w:rsid w:val="002515DD"/>
    <w:rsid w:val="00253D55"/>
    <w:rsid w:val="00264BB7"/>
    <w:rsid w:val="00283E73"/>
    <w:rsid w:val="002911D3"/>
    <w:rsid w:val="00294618"/>
    <w:rsid w:val="00297A45"/>
    <w:rsid w:val="002D3800"/>
    <w:rsid w:val="002D5A33"/>
    <w:rsid w:val="002F267F"/>
    <w:rsid w:val="003004F6"/>
    <w:rsid w:val="00301FB0"/>
    <w:rsid w:val="00302232"/>
    <w:rsid w:val="0030528C"/>
    <w:rsid w:val="0032400D"/>
    <w:rsid w:val="00325732"/>
    <w:rsid w:val="00325D53"/>
    <w:rsid w:val="00327465"/>
    <w:rsid w:val="00345B2F"/>
    <w:rsid w:val="003816D0"/>
    <w:rsid w:val="00393E80"/>
    <w:rsid w:val="003A46B5"/>
    <w:rsid w:val="003A691C"/>
    <w:rsid w:val="003B458A"/>
    <w:rsid w:val="003E41C3"/>
    <w:rsid w:val="00421B7C"/>
    <w:rsid w:val="00443DA2"/>
    <w:rsid w:val="004522E5"/>
    <w:rsid w:val="00463404"/>
    <w:rsid w:val="00474653"/>
    <w:rsid w:val="00496756"/>
    <w:rsid w:val="004C0D47"/>
    <w:rsid w:val="004D1201"/>
    <w:rsid w:val="004E2CDD"/>
    <w:rsid w:val="004F7B1B"/>
    <w:rsid w:val="00526BD2"/>
    <w:rsid w:val="005365AC"/>
    <w:rsid w:val="00547C33"/>
    <w:rsid w:val="00551C25"/>
    <w:rsid w:val="005524B9"/>
    <w:rsid w:val="00570B94"/>
    <w:rsid w:val="005731E4"/>
    <w:rsid w:val="00583A27"/>
    <w:rsid w:val="005A13E6"/>
    <w:rsid w:val="005A7DEC"/>
    <w:rsid w:val="005B43B9"/>
    <w:rsid w:val="005B7204"/>
    <w:rsid w:val="00611746"/>
    <w:rsid w:val="00623B36"/>
    <w:rsid w:val="00626DB9"/>
    <w:rsid w:val="00646931"/>
    <w:rsid w:val="00660E92"/>
    <w:rsid w:val="006A0729"/>
    <w:rsid w:val="006A2B39"/>
    <w:rsid w:val="006D5E77"/>
    <w:rsid w:val="006F6ACD"/>
    <w:rsid w:val="00707135"/>
    <w:rsid w:val="00725BA6"/>
    <w:rsid w:val="0072601E"/>
    <w:rsid w:val="007479DE"/>
    <w:rsid w:val="007646DB"/>
    <w:rsid w:val="007756B6"/>
    <w:rsid w:val="00792D3A"/>
    <w:rsid w:val="007D0640"/>
    <w:rsid w:val="007E2993"/>
    <w:rsid w:val="007E3085"/>
    <w:rsid w:val="007F679E"/>
    <w:rsid w:val="0080287D"/>
    <w:rsid w:val="00817285"/>
    <w:rsid w:val="00821815"/>
    <w:rsid w:val="00825107"/>
    <w:rsid w:val="00865331"/>
    <w:rsid w:val="008906F2"/>
    <w:rsid w:val="008B4817"/>
    <w:rsid w:val="008D4CEF"/>
    <w:rsid w:val="008E0E81"/>
    <w:rsid w:val="008F4AF7"/>
    <w:rsid w:val="00916FA0"/>
    <w:rsid w:val="00922FF4"/>
    <w:rsid w:val="00932EB3"/>
    <w:rsid w:val="0094499E"/>
    <w:rsid w:val="009712C5"/>
    <w:rsid w:val="009B6D9E"/>
    <w:rsid w:val="009C5D80"/>
    <w:rsid w:val="009E5331"/>
    <w:rsid w:val="009F7C56"/>
    <w:rsid w:val="00A4738E"/>
    <w:rsid w:val="00A50B3A"/>
    <w:rsid w:val="00A716C2"/>
    <w:rsid w:val="00A75345"/>
    <w:rsid w:val="00A940E2"/>
    <w:rsid w:val="00AB7218"/>
    <w:rsid w:val="00B17BB9"/>
    <w:rsid w:val="00B756BE"/>
    <w:rsid w:val="00B95730"/>
    <w:rsid w:val="00BB680E"/>
    <w:rsid w:val="00BF40F2"/>
    <w:rsid w:val="00C1111B"/>
    <w:rsid w:val="00C14B48"/>
    <w:rsid w:val="00C24B1F"/>
    <w:rsid w:val="00C371CB"/>
    <w:rsid w:val="00C4121B"/>
    <w:rsid w:val="00C42133"/>
    <w:rsid w:val="00C44447"/>
    <w:rsid w:val="00C51A4B"/>
    <w:rsid w:val="00CB0618"/>
    <w:rsid w:val="00CF77C3"/>
    <w:rsid w:val="00D06284"/>
    <w:rsid w:val="00D14D05"/>
    <w:rsid w:val="00D36FC6"/>
    <w:rsid w:val="00D41C8E"/>
    <w:rsid w:val="00D459BF"/>
    <w:rsid w:val="00D57775"/>
    <w:rsid w:val="00D62C5E"/>
    <w:rsid w:val="00D76E0F"/>
    <w:rsid w:val="00D86472"/>
    <w:rsid w:val="00D8779F"/>
    <w:rsid w:val="00DA4D28"/>
    <w:rsid w:val="00DB25CD"/>
    <w:rsid w:val="00E05CE3"/>
    <w:rsid w:val="00E32BEC"/>
    <w:rsid w:val="00E609A8"/>
    <w:rsid w:val="00E712EA"/>
    <w:rsid w:val="00EC4000"/>
    <w:rsid w:val="00EC5551"/>
    <w:rsid w:val="00F13CF0"/>
    <w:rsid w:val="00F170FB"/>
    <w:rsid w:val="00F45A66"/>
    <w:rsid w:val="00F6136F"/>
    <w:rsid w:val="00F82353"/>
    <w:rsid w:val="00FB6842"/>
    <w:rsid w:val="00FE1089"/>
    <w:rsid w:val="00FE2CCA"/>
    <w:rsid w:val="00F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B0"/>
  </w:style>
  <w:style w:type="paragraph" w:styleId="Ttulo1">
    <w:name w:val="heading 1"/>
    <w:basedOn w:val="Normal"/>
    <w:next w:val="Normal"/>
    <w:link w:val="Ttulo1Char"/>
    <w:uiPriority w:val="9"/>
    <w:qFormat/>
    <w:rsid w:val="008218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14D05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D14D05"/>
    <w:rPr>
      <w:rFonts w:ascii="Verdana" w:eastAsia="Arial Unicode MS" w:hAnsi="Verdana" w:cs="Arial Unicode MS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4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D05"/>
  </w:style>
  <w:style w:type="paragraph" w:styleId="Rodap">
    <w:name w:val="footer"/>
    <w:basedOn w:val="Normal"/>
    <w:link w:val="RodapChar"/>
    <w:unhideWhenUsed/>
    <w:rsid w:val="00D14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14D05"/>
  </w:style>
  <w:style w:type="paragraph" w:styleId="Textodebalo">
    <w:name w:val="Balloon Text"/>
    <w:basedOn w:val="Normal"/>
    <w:link w:val="TextodebaloChar"/>
    <w:uiPriority w:val="99"/>
    <w:semiHidden/>
    <w:unhideWhenUsed/>
    <w:rsid w:val="00D1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D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8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25BA6"/>
    <w:rPr>
      <w:color w:val="0000FF"/>
      <w:u w:val="single"/>
    </w:rPr>
  </w:style>
  <w:style w:type="paragraph" w:styleId="SemEspaamento">
    <w:name w:val="No Spacing"/>
    <w:uiPriority w:val="1"/>
    <w:qFormat/>
    <w:rsid w:val="00C1111B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2D3800"/>
  </w:style>
  <w:style w:type="character" w:customStyle="1" w:styleId="Ttulo1Char">
    <w:name w:val="Título 1 Char"/>
    <w:basedOn w:val="Fontepargpadro"/>
    <w:link w:val="Ttulo1"/>
    <w:uiPriority w:val="9"/>
    <w:rsid w:val="0082181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styleId="nfaseSutil">
    <w:name w:val="Subtle Emphasis"/>
    <w:basedOn w:val="Fontepargpadro"/>
    <w:uiPriority w:val="19"/>
    <w:qFormat/>
    <w:rsid w:val="006F6AC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222F5-820D-4659-AA24-BE0D3678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lfonseca</dc:creator>
  <cp:lastModifiedBy>jpiccelli</cp:lastModifiedBy>
  <cp:revision>9</cp:revision>
  <cp:lastPrinted>2018-03-01T14:33:00Z</cp:lastPrinted>
  <dcterms:created xsi:type="dcterms:W3CDTF">2018-03-01T14:30:00Z</dcterms:created>
  <dcterms:modified xsi:type="dcterms:W3CDTF">2018-03-02T18:21:00Z</dcterms:modified>
</cp:coreProperties>
</file>