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HOMOLOGAÇAO E ADJUDICAÇÃO DE LICITAÇÃO</w:t>
      </w:r>
    </w:p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6D7486" w:rsidRDefault="006D7486" w:rsidP="006D74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Homologo </w:t>
      </w:r>
      <w:r w:rsidR="004E5792">
        <w:rPr>
          <w:rFonts w:ascii="Arial" w:hAnsi="Arial" w:cs="Arial"/>
          <w:sz w:val="20"/>
          <w:szCs w:val="20"/>
        </w:rPr>
        <w:t xml:space="preserve">e adjudico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 resultado da licitação na modalidade </w:t>
      </w:r>
      <w:r w:rsidR="003B53E7">
        <w:rPr>
          <w:rFonts w:ascii="Arial" w:hAnsi="Arial" w:cs="Arial"/>
          <w:sz w:val="20"/>
          <w:szCs w:val="20"/>
        </w:rPr>
        <w:t>Convite</w:t>
      </w:r>
      <w:r>
        <w:rPr>
          <w:rFonts w:ascii="Arial" w:hAnsi="Arial" w:cs="Arial"/>
          <w:sz w:val="20"/>
          <w:szCs w:val="20"/>
        </w:rPr>
        <w:t xml:space="preserve"> publicado no </w:t>
      </w:r>
      <w:r>
        <w:rPr>
          <w:rFonts w:ascii="Arial" w:hAnsi="Arial" w:cs="Arial"/>
          <w:sz w:val="20"/>
          <w:szCs w:val="20"/>
          <w:u w:val="single"/>
        </w:rPr>
        <w:t>site da Secretaria de Estado de Educação (SED/MS)</w:t>
      </w:r>
      <w:r>
        <w:rPr>
          <w:rFonts w:ascii="Arial" w:hAnsi="Arial" w:cs="Arial"/>
          <w:sz w:val="20"/>
          <w:szCs w:val="20"/>
        </w:rPr>
        <w:t>, no dia _________________, instaurado através do processo n. _______________, e adjudico o objeto às empresas vencedoras do certame destinado à aquisição de gêneros alimentícios para a Escola Estadual XXXX, localizada no município XXXX.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Presidente da APM da Escola Estadual.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n.</w:t>
      </w:r>
    </w:p>
    <w:p w:rsidR="006D7486" w:rsidRDefault="006D7486" w:rsidP="006D7486">
      <w:pPr>
        <w:pStyle w:val="Corpodetexto"/>
        <w:widowControl w:val="0"/>
        <w:jc w:val="both"/>
        <w:rPr>
          <w:rFonts w:ascii="Arial" w:hAnsi="Arial" w:cs="Arial"/>
          <w:b w:val="0"/>
          <w:sz w:val="20"/>
        </w:rPr>
      </w:pPr>
    </w:p>
    <w:p w:rsidR="00367537" w:rsidRDefault="00367537"/>
    <w:sectPr w:rsidR="003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367537"/>
    <w:rsid w:val="003B53E7"/>
    <w:rsid w:val="004E5792"/>
    <w:rsid w:val="006D7486"/>
    <w:rsid w:val="00D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F45A"/>
  <w15:chartTrackingRefBased/>
  <w15:docId w15:val="{CB2D9120-C6DE-434C-B434-A340AF9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D74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48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Kraemer de Mello Leao Rossi</dc:creator>
  <cp:keywords/>
  <dc:description/>
  <cp:lastModifiedBy>Laura Kraemer de Mello Leao Rossi</cp:lastModifiedBy>
  <cp:revision>3</cp:revision>
  <dcterms:created xsi:type="dcterms:W3CDTF">2021-01-18T14:40:00Z</dcterms:created>
  <dcterms:modified xsi:type="dcterms:W3CDTF">2021-02-04T13:46:00Z</dcterms:modified>
</cp:coreProperties>
</file>