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658" w:rsidRPr="001412F1" w:rsidRDefault="00E954A4">
      <w:pPr>
        <w:keepNext/>
        <w:pBdr>
          <w:top w:val="nil"/>
          <w:left w:val="nil"/>
          <w:bottom w:val="nil"/>
          <w:right w:val="nil"/>
          <w:between w:val="nil"/>
        </w:pBdr>
        <w:tabs>
          <w:tab w:val="left" w:pos="-294"/>
          <w:tab w:val="left" w:pos="1496"/>
        </w:tabs>
        <w:jc w:val="center"/>
        <w:rPr>
          <w:rFonts w:eastAsia="Roboto"/>
          <w:b/>
          <w:color w:val="2F4899"/>
          <w:sz w:val="28"/>
          <w:szCs w:val="28"/>
        </w:rPr>
      </w:pPr>
      <w:bookmarkStart w:id="0" w:name="_GoBack"/>
      <w:bookmarkEnd w:id="0"/>
      <w:r w:rsidRPr="001412F1">
        <w:rPr>
          <w:rFonts w:eastAsia="Roboto"/>
          <w:b/>
          <w:color w:val="2F4899"/>
          <w:sz w:val="28"/>
          <w:szCs w:val="28"/>
        </w:rPr>
        <w:t>TÍTULO CENTRALIZADO EM LETRAS MAIÚSCULAS COM MENOS DE 16 PALAVRAS</w:t>
      </w:r>
    </w:p>
    <w:p w:rsidR="00F10658" w:rsidRPr="001412F1" w:rsidRDefault="00F10658">
      <w:pPr>
        <w:pBdr>
          <w:top w:val="nil"/>
          <w:left w:val="nil"/>
          <w:bottom w:val="nil"/>
          <w:right w:val="nil"/>
          <w:between w:val="nil"/>
        </w:pBdr>
        <w:tabs>
          <w:tab w:val="left" w:pos="1071"/>
        </w:tabs>
        <w:spacing w:before="120" w:after="120"/>
        <w:ind w:right="16"/>
        <w:jc w:val="both"/>
        <w:rPr>
          <w:rFonts w:eastAsia="Roboto"/>
          <w:b/>
          <w:color w:val="2F4899"/>
          <w:sz w:val="28"/>
          <w:szCs w:val="28"/>
        </w:rPr>
      </w:pPr>
    </w:p>
    <w:p w:rsidR="00F10658" w:rsidRPr="001412F1" w:rsidRDefault="00E954A4">
      <w:pPr>
        <w:pBdr>
          <w:top w:val="nil"/>
          <w:left w:val="nil"/>
          <w:bottom w:val="nil"/>
          <w:right w:val="nil"/>
          <w:between w:val="nil"/>
        </w:pBdr>
        <w:tabs>
          <w:tab w:val="left" w:pos="504"/>
        </w:tabs>
        <w:ind w:left="567" w:right="16"/>
        <w:jc w:val="right"/>
        <w:rPr>
          <w:rFonts w:eastAsia="Roboto"/>
          <w:color w:val="DE3A61"/>
          <w:sz w:val="22"/>
          <w:szCs w:val="22"/>
        </w:rPr>
      </w:pPr>
      <w:r w:rsidRPr="001412F1">
        <w:rPr>
          <w:rFonts w:eastAsia="Roboto"/>
          <w:b/>
          <w:color w:val="000000"/>
          <w:sz w:val="22"/>
          <w:szCs w:val="22"/>
        </w:rPr>
        <w:t>Nome Sobrenome</w:t>
      </w:r>
      <w:r w:rsidRPr="001412F1">
        <w:rPr>
          <w:rFonts w:eastAsia="Roboto"/>
          <w:color w:val="000000"/>
          <w:sz w:val="22"/>
          <w:szCs w:val="22"/>
        </w:rPr>
        <w:t xml:space="preserve"> </w:t>
      </w:r>
      <w:r w:rsidRPr="001412F1">
        <w:rPr>
          <w:rFonts w:eastAsia="Roboto"/>
          <w:color w:val="DE3A61"/>
          <w:sz w:val="22"/>
          <w:szCs w:val="22"/>
        </w:rPr>
        <w:t>(</w:t>
      </w:r>
      <w:proofErr w:type="spellStart"/>
      <w:r w:rsidRPr="001412F1">
        <w:rPr>
          <w:rFonts w:eastAsia="Roboto"/>
          <w:color w:val="DE3A61"/>
          <w:sz w:val="22"/>
          <w:szCs w:val="22"/>
        </w:rPr>
        <w:t>omitted</w:t>
      </w:r>
      <w:proofErr w:type="spellEnd"/>
      <w:r w:rsidRPr="001412F1">
        <w:rPr>
          <w:rFonts w:eastAsia="Roboto"/>
          <w:color w:val="DE3A61"/>
          <w:sz w:val="22"/>
          <w:szCs w:val="22"/>
        </w:rPr>
        <w:t xml:space="preserve"> </w:t>
      </w:r>
      <w:proofErr w:type="spellStart"/>
      <w:r w:rsidRPr="001412F1">
        <w:rPr>
          <w:rFonts w:eastAsia="Roboto"/>
          <w:color w:val="DE3A61"/>
          <w:sz w:val="22"/>
          <w:szCs w:val="22"/>
        </w:rPr>
        <w:t>by</w:t>
      </w:r>
      <w:proofErr w:type="spellEnd"/>
      <w:r w:rsidRPr="001412F1">
        <w:rPr>
          <w:rFonts w:eastAsia="Roboto"/>
          <w:color w:val="DE3A61"/>
          <w:sz w:val="22"/>
          <w:szCs w:val="22"/>
        </w:rPr>
        <w:t xml:space="preserve"> </w:t>
      </w:r>
      <w:proofErr w:type="spellStart"/>
      <w:r w:rsidRPr="001412F1">
        <w:rPr>
          <w:rFonts w:eastAsia="Roboto"/>
          <w:color w:val="DE3A61"/>
          <w:sz w:val="22"/>
          <w:szCs w:val="22"/>
        </w:rPr>
        <w:t>blind</w:t>
      </w:r>
      <w:proofErr w:type="spellEnd"/>
      <w:r w:rsidRPr="001412F1">
        <w:rPr>
          <w:rFonts w:eastAsia="Roboto"/>
          <w:color w:val="DE3A61"/>
          <w:sz w:val="22"/>
          <w:szCs w:val="22"/>
        </w:rPr>
        <w:t xml:space="preserve"> </w:t>
      </w:r>
      <w:proofErr w:type="spellStart"/>
      <w:r w:rsidRPr="001412F1">
        <w:rPr>
          <w:rFonts w:eastAsia="Roboto"/>
          <w:color w:val="DE3A61"/>
          <w:sz w:val="22"/>
          <w:szCs w:val="22"/>
        </w:rPr>
        <w:t>review</w:t>
      </w:r>
      <w:proofErr w:type="spellEnd"/>
      <w:r w:rsidRPr="001412F1">
        <w:rPr>
          <w:rFonts w:eastAsia="Roboto"/>
          <w:color w:val="DE3A61"/>
          <w:sz w:val="22"/>
          <w:szCs w:val="22"/>
        </w:rPr>
        <w:t>)</w:t>
      </w:r>
    </w:p>
    <w:p w:rsidR="00F10658" w:rsidRPr="001412F1" w:rsidRDefault="00E954A4">
      <w:pPr>
        <w:pBdr>
          <w:top w:val="nil"/>
          <w:left w:val="nil"/>
          <w:bottom w:val="nil"/>
          <w:right w:val="nil"/>
          <w:between w:val="nil"/>
        </w:pBdr>
        <w:tabs>
          <w:tab w:val="left" w:pos="504"/>
        </w:tabs>
        <w:ind w:left="567" w:right="16"/>
        <w:jc w:val="right"/>
        <w:rPr>
          <w:rFonts w:eastAsia="Roboto"/>
          <w:sz w:val="22"/>
          <w:szCs w:val="22"/>
        </w:rPr>
      </w:pPr>
      <w:r w:rsidRPr="001412F1">
        <w:rPr>
          <w:rFonts w:eastAsia="Roboto"/>
          <w:color w:val="000000"/>
          <w:sz w:val="22"/>
          <w:szCs w:val="22"/>
        </w:rPr>
        <w:t>Filiação</w:t>
      </w:r>
      <w:r w:rsidRPr="001412F1">
        <w:rPr>
          <w:rFonts w:eastAsia="Roboto"/>
          <w:sz w:val="22"/>
          <w:szCs w:val="22"/>
        </w:rPr>
        <w:t xml:space="preserve"> Institucional por Extenso sem SIGLA</w:t>
      </w:r>
    </w:p>
    <w:p w:rsidR="00F10658" w:rsidRPr="001412F1" w:rsidRDefault="00F10658">
      <w:pPr>
        <w:pBdr>
          <w:top w:val="nil"/>
          <w:left w:val="nil"/>
          <w:bottom w:val="nil"/>
          <w:right w:val="nil"/>
          <w:between w:val="nil"/>
        </w:pBdr>
        <w:tabs>
          <w:tab w:val="left" w:pos="504"/>
        </w:tabs>
        <w:ind w:left="567" w:right="16"/>
        <w:jc w:val="right"/>
        <w:rPr>
          <w:rFonts w:eastAsia="Roboto"/>
          <w:sz w:val="22"/>
          <w:szCs w:val="22"/>
        </w:rPr>
      </w:pPr>
    </w:p>
    <w:p w:rsidR="00F10658" w:rsidRPr="001412F1" w:rsidRDefault="00E954A4">
      <w:pPr>
        <w:pBdr>
          <w:top w:val="nil"/>
          <w:left w:val="nil"/>
          <w:bottom w:val="nil"/>
          <w:right w:val="nil"/>
          <w:between w:val="nil"/>
        </w:pBdr>
        <w:tabs>
          <w:tab w:val="left" w:pos="504"/>
        </w:tabs>
        <w:ind w:left="567" w:right="16"/>
        <w:jc w:val="right"/>
        <w:rPr>
          <w:rFonts w:eastAsia="Roboto"/>
          <w:sz w:val="22"/>
          <w:szCs w:val="22"/>
        </w:rPr>
      </w:pPr>
      <w:r w:rsidRPr="001412F1">
        <w:rPr>
          <w:rFonts w:eastAsia="Roboto"/>
          <w:b/>
          <w:color w:val="000000"/>
          <w:sz w:val="22"/>
          <w:szCs w:val="22"/>
        </w:rPr>
        <w:t>Nome Sobrenome</w:t>
      </w:r>
      <w:r w:rsidRPr="001412F1">
        <w:rPr>
          <w:rFonts w:eastAsia="Roboto"/>
          <w:color w:val="000000"/>
          <w:sz w:val="22"/>
          <w:szCs w:val="22"/>
        </w:rPr>
        <w:t xml:space="preserve"> </w:t>
      </w:r>
      <w:r w:rsidRPr="001412F1">
        <w:rPr>
          <w:rFonts w:eastAsia="Roboto"/>
          <w:color w:val="DE3A61"/>
          <w:sz w:val="22"/>
          <w:szCs w:val="22"/>
        </w:rPr>
        <w:t>(</w:t>
      </w:r>
      <w:proofErr w:type="spellStart"/>
      <w:r w:rsidRPr="001412F1">
        <w:rPr>
          <w:rFonts w:eastAsia="Roboto"/>
          <w:color w:val="DE3A61"/>
          <w:sz w:val="22"/>
          <w:szCs w:val="22"/>
        </w:rPr>
        <w:t>omitted</w:t>
      </w:r>
      <w:proofErr w:type="spellEnd"/>
      <w:r w:rsidRPr="001412F1">
        <w:rPr>
          <w:rFonts w:eastAsia="Roboto"/>
          <w:color w:val="DE3A61"/>
          <w:sz w:val="22"/>
          <w:szCs w:val="22"/>
        </w:rPr>
        <w:t xml:space="preserve"> </w:t>
      </w:r>
      <w:proofErr w:type="spellStart"/>
      <w:r w:rsidRPr="001412F1">
        <w:rPr>
          <w:rFonts w:eastAsia="Roboto"/>
          <w:color w:val="DE3A61"/>
          <w:sz w:val="22"/>
          <w:szCs w:val="22"/>
        </w:rPr>
        <w:t>by</w:t>
      </w:r>
      <w:proofErr w:type="spellEnd"/>
      <w:r w:rsidRPr="001412F1">
        <w:rPr>
          <w:rFonts w:eastAsia="Roboto"/>
          <w:color w:val="DE3A61"/>
          <w:sz w:val="22"/>
          <w:szCs w:val="22"/>
        </w:rPr>
        <w:t xml:space="preserve"> </w:t>
      </w:r>
      <w:proofErr w:type="spellStart"/>
      <w:r w:rsidRPr="001412F1">
        <w:rPr>
          <w:rFonts w:eastAsia="Roboto"/>
          <w:color w:val="DE3A61"/>
          <w:sz w:val="22"/>
          <w:szCs w:val="22"/>
        </w:rPr>
        <w:t>blind</w:t>
      </w:r>
      <w:proofErr w:type="spellEnd"/>
      <w:r w:rsidRPr="001412F1">
        <w:rPr>
          <w:rFonts w:eastAsia="Roboto"/>
          <w:color w:val="DE3A61"/>
          <w:sz w:val="22"/>
          <w:szCs w:val="22"/>
        </w:rPr>
        <w:t xml:space="preserve"> </w:t>
      </w:r>
      <w:proofErr w:type="spellStart"/>
      <w:r w:rsidRPr="001412F1">
        <w:rPr>
          <w:rFonts w:eastAsia="Roboto"/>
          <w:color w:val="DE3A61"/>
          <w:sz w:val="22"/>
          <w:szCs w:val="22"/>
        </w:rPr>
        <w:t>review</w:t>
      </w:r>
      <w:proofErr w:type="spellEnd"/>
      <w:r w:rsidRPr="001412F1">
        <w:rPr>
          <w:rFonts w:eastAsia="Roboto"/>
          <w:color w:val="DE3A61"/>
          <w:sz w:val="22"/>
          <w:szCs w:val="22"/>
        </w:rPr>
        <w:t>)</w:t>
      </w:r>
    </w:p>
    <w:p w:rsidR="00F10658" w:rsidRPr="001412F1" w:rsidRDefault="00E954A4">
      <w:pPr>
        <w:tabs>
          <w:tab w:val="left" w:pos="504"/>
        </w:tabs>
        <w:ind w:left="567" w:right="16"/>
        <w:jc w:val="right"/>
        <w:rPr>
          <w:rFonts w:eastAsia="Roboto"/>
          <w:color w:val="000000"/>
          <w:sz w:val="22"/>
          <w:szCs w:val="22"/>
        </w:rPr>
      </w:pPr>
      <w:r w:rsidRPr="001412F1">
        <w:rPr>
          <w:rFonts w:eastAsia="Roboto"/>
          <w:sz w:val="22"/>
          <w:szCs w:val="22"/>
        </w:rPr>
        <w:t>Filiação Institucional por Extenso sem SIGLA</w:t>
      </w:r>
    </w:p>
    <w:p w:rsidR="00F10658" w:rsidRPr="001412F1" w:rsidRDefault="00F10658">
      <w:pPr>
        <w:pBdr>
          <w:top w:val="nil"/>
          <w:left w:val="nil"/>
          <w:bottom w:val="nil"/>
          <w:right w:val="nil"/>
          <w:between w:val="nil"/>
        </w:pBdr>
        <w:tabs>
          <w:tab w:val="left" w:pos="504"/>
        </w:tabs>
        <w:spacing w:before="120" w:after="120"/>
        <w:ind w:right="16"/>
        <w:jc w:val="both"/>
        <w:rPr>
          <w:rFonts w:eastAsia="Roboto"/>
          <w:b/>
          <w:sz w:val="24"/>
          <w:szCs w:val="24"/>
        </w:rPr>
      </w:pPr>
    </w:p>
    <w:p w:rsidR="00F10658" w:rsidRPr="001412F1" w:rsidRDefault="00E954A4">
      <w:pPr>
        <w:pBdr>
          <w:top w:val="nil"/>
          <w:left w:val="nil"/>
          <w:bottom w:val="nil"/>
          <w:right w:val="nil"/>
          <w:between w:val="nil"/>
        </w:pBdr>
        <w:tabs>
          <w:tab w:val="left" w:pos="1071"/>
        </w:tabs>
        <w:spacing w:before="120" w:after="120"/>
        <w:ind w:right="16"/>
        <w:jc w:val="both"/>
        <w:rPr>
          <w:rFonts w:eastAsia="Roboto"/>
          <w:color w:val="000000"/>
          <w:sz w:val="22"/>
          <w:szCs w:val="22"/>
        </w:rPr>
      </w:pPr>
      <w:r w:rsidRPr="001412F1">
        <w:rPr>
          <w:rFonts w:eastAsia="Roboto"/>
          <w:b/>
          <w:color w:val="2F4899"/>
          <w:sz w:val="22"/>
          <w:szCs w:val="22"/>
        </w:rPr>
        <w:t>RESUMO.</w:t>
      </w:r>
      <w:r w:rsidRPr="001412F1">
        <w:rPr>
          <w:rFonts w:eastAsia="Roboto"/>
          <w:color w:val="003399"/>
          <w:sz w:val="22"/>
          <w:szCs w:val="22"/>
        </w:rPr>
        <w:t xml:space="preserve"> </w:t>
      </w:r>
      <w:r w:rsidRPr="001412F1">
        <w:rPr>
          <w:rFonts w:eastAsia="Roboto"/>
          <w:color w:val="000000"/>
          <w:sz w:val="21"/>
          <w:szCs w:val="21"/>
          <w:highlight w:val="white"/>
        </w:rPr>
        <w:t xml:space="preserve">O resumo deve conter entre 200 e 300 palavras e explicitar, em caráter informativo e sem enumeração de tópicos, os seguintes itens: tema geral e problema da pesquisa; objetivos; metodologia utilizada; principais resultados e conclusões. Recomenda-se o uso de parágrafo único, voz ativa e na terceira pessoa do singular, frases concisas e afirmativas. Devem-se evitar: neologismos, citações bibliográficas, símbolos e contrações que não sejam de uso corrente, bem como fórmulas, equações, diagramas etc. que não sejam absolutamente necessários. As palavras-chave devem ser de 3 a 5, separadas por ponto final. </w:t>
      </w:r>
      <w:proofErr w:type="spellStart"/>
      <w:proofErr w:type="gramStart"/>
      <w:r w:rsidRPr="001412F1">
        <w:rPr>
          <w:rFonts w:eastAsia="Roboto"/>
          <w:color w:val="000000"/>
          <w:sz w:val="22"/>
          <w:szCs w:val="22"/>
        </w:rPr>
        <w:t>xxxxxxxx</w:t>
      </w:r>
      <w:proofErr w:type="spellEnd"/>
      <w:proofErr w:type="gramEnd"/>
      <w:r w:rsidRPr="001412F1">
        <w:rPr>
          <w:rFonts w:eastAsia="Roboto"/>
          <w:color w:val="000000"/>
          <w:sz w:val="22"/>
          <w:szCs w:val="22"/>
        </w:rPr>
        <w:t xml:space="preserve"> </w:t>
      </w:r>
      <w:proofErr w:type="spellStart"/>
      <w:r w:rsidRPr="001412F1">
        <w:rPr>
          <w:rFonts w:eastAsia="Roboto"/>
          <w:color w:val="000000"/>
          <w:sz w:val="22"/>
          <w:szCs w:val="22"/>
        </w:rPr>
        <w:t>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xxxxxxxxxxxx</w:t>
      </w:r>
      <w:proofErr w:type="spellEnd"/>
      <w:r w:rsidRPr="001412F1">
        <w:rPr>
          <w:rFonts w:eastAsia="Roboto"/>
          <w:color w:val="000000"/>
          <w:sz w:val="22"/>
          <w:szCs w:val="22"/>
        </w:rPr>
        <w:t xml:space="preserve">. </w:t>
      </w:r>
      <w:proofErr w:type="spellStart"/>
      <w:proofErr w:type="gramStart"/>
      <w:r w:rsidRPr="001412F1">
        <w:rPr>
          <w:rFonts w:eastAsia="Roboto"/>
          <w:color w:val="000000"/>
          <w:sz w:val="22"/>
          <w:szCs w:val="22"/>
        </w:rPr>
        <w:t>xxxxxxxxx</w:t>
      </w:r>
      <w:proofErr w:type="spellEnd"/>
      <w:proofErr w:type="gramEnd"/>
      <w:r w:rsidRPr="001412F1">
        <w:rPr>
          <w:rFonts w:eastAsia="Roboto"/>
          <w:color w:val="000000"/>
          <w:sz w:val="22"/>
          <w:szCs w:val="22"/>
        </w:rPr>
        <w:t xml:space="preserve"> </w:t>
      </w:r>
      <w:proofErr w:type="spellStart"/>
      <w:r w:rsidRPr="001412F1">
        <w:rPr>
          <w:rFonts w:eastAsia="Roboto"/>
          <w:color w:val="000000"/>
          <w:sz w:val="22"/>
          <w:szCs w:val="22"/>
        </w:rPr>
        <w:t>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xxxxxxxxxxxxxxxx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xxxxxxxxxxxx</w:t>
      </w:r>
      <w:proofErr w:type="spellEnd"/>
      <w:r w:rsidRPr="001412F1">
        <w:rPr>
          <w:rFonts w:eastAsia="Roboto"/>
          <w:color w:val="000000"/>
          <w:sz w:val="22"/>
          <w:szCs w:val="22"/>
        </w:rPr>
        <w:t xml:space="preserve">. </w:t>
      </w:r>
      <w:proofErr w:type="spellStart"/>
      <w:proofErr w:type="gramStart"/>
      <w:r w:rsidRPr="001412F1">
        <w:rPr>
          <w:rFonts w:eastAsia="Roboto"/>
          <w:color w:val="000000"/>
          <w:sz w:val="22"/>
          <w:szCs w:val="22"/>
        </w:rPr>
        <w:t>xxxxxxxxx</w:t>
      </w:r>
      <w:proofErr w:type="spellEnd"/>
      <w:proofErr w:type="gramEnd"/>
      <w:r w:rsidRPr="001412F1">
        <w:rPr>
          <w:rFonts w:eastAsia="Roboto"/>
          <w:color w:val="000000"/>
          <w:sz w:val="22"/>
          <w:szCs w:val="22"/>
        </w:rPr>
        <w:t xml:space="preserve"> </w:t>
      </w:r>
      <w:proofErr w:type="spellStart"/>
      <w:r w:rsidRPr="001412F1">
        <w:rPr>
          <w:rFonts w:eastAsia="Roboto"/>
          <w:color w:val="000000"/>
          <w:sz w:val="22"/>
          <w:szCs w:val="22"/>
        </w:rPr>
        <w:t>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xxxxxxxxx</w:t>
      </w:r>
      <w:proofErr w:type="spellEnd"/>
      <w:r w:rsidRPr="001412F1">
        <w:rPr>
          <w:rFonts w:eastAsia="Roboto"/>
          <w:color w:val="000000"/>
          <w:sz w:val="22"/>
          <w:szCs w:val="22"/>
        </w:rPr>
        <w:t xml:space="preserve">. </w:t>
      </w:r>
      <w:proofErr w:type="spellStart"/>
      <w:proofErr w:type="gramStart"/>
      <w:r w:rsidRPr="001412F1">
        <w:rPr>
          <w:rFonts w:eastAsia="Roboto"/>
          <w:color w:val="000000"/>
          <w:sz w:val="22"/>
          <w:szCs w:val="22"/>
        </w:rPr>
        <w:t>xxxxxxxxx</w:t>
      </w:r>
      <w:proofErr w:type="spellEnd"/>
      <w:proofErr w:type="gramEnd"/>
      <w:r w:rsidRPr="001412F1">
        <w:rPr>
          <w:rFonts w:eastAsia="Roboto"/>
          <w:color w:val="000000"/>
          <w:sz w:val="22"/>
          <w:szCs w:val="22"/>
        </w:rPr>
        <w:t xml:space="preserve"> </w:t>
      </w:r>
      <w:proofErr w:type="spellStart"/>
      <w:r w:rsidRPr="001412F1">
        <w:rPr>
          <w:rFonts w:eastAsia="Roboto"/>
          <w:color w:val="000000"/>
          <w:sz w:val="22"/>
          <w:szCs w:val="22"/>
        </w:rPr>
        <w:t>xxxxxxxx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xxxxxxx</w:t>
      </w:r>
      <w:proofErr w:type="spellEnd"/>
      <w:r w:rsidRPr="001412F1">
        <w:rPr>
          <w:rFonts w:eastAsia="Roboto"/>
          <w:color w:val="000000"/>
          <w:sz w:val="22"/>
          <w:szCs w:val="22"/>
        </w:rPr>
        <w:t xml:space="preserve"> </w:t>
      </w:r>
      <w:proofErr w:type="spellStart"/>
      <w:r w:rsidRPr="001412F1">
        <w:rPr>
          <w:rFonts w:eastAsia="Roboto"/>
          <w:color w:val="000000"/>
          <w:sz w:val="22"/>
          <w:szCs w:val="22"/>
        </w:rPr>
        <w:t>xxxxxxxxxxxx</w:t>
      </w:r>
      <w:proofErr w:type="spellEnd"/>
      <w:r w:rsidRPr="001412F1">
        <w:rPr>
          <w:rFonts w:eastAsia="Roboto"/>
          <w:color w:val="000000"/>
          <w:sz w:val="22"/>
          <w:szCs w:val="22"/>
        </w:rPr>
        <w:t xml:space="preserve">. </w:t>
      </w:r>
      <w:proofErr w:type="spellStart"/>
      <w:proofErr w:type="gramStart"/>
      <w:r w:rsidRPr="001412F1">
        <w:rPr>
          <w:rFonts w:eastAsia="Roboto"/>
          <w:color w:val="000000"/>
          <w:sz w:val="22"/>
          <w:szCs w:val="22"/>
        </w:rPr>
        <w:t>xxxxxxxxx</w:t>
      </w:r>
      <w:proofErr w:type="spellEnd"/>
      <w:proofErr w:type="gramEnd"/>
      <w:r w:rsidRPr="001412F1">
        <w:rPr>
          <w:rFonts w:eastAsia="Roboto"/>
          <w:color w:val="000000"/>
          <w:sz w:val="22"/>
          <w:szCs w:val="22"/>
        </w:rPr>
        <w:t xml:space="preserve"> </w:t>
      </w:r>
      <w:proofErr w:type="spellStart"/>
      <w:r w:rsidRPr="001412F1">
        <w:rPr>
          <w:rFonts w:eastAsia="Roboto"/>
          <w:color w:val="000000"/>
          <w:sz w:val="22"/>
          <w:szCs w:val="22"/>
        </w:rPr>
        <w:t>xxxxxx</w:t>
      </w:r>
      <w:proofErr w:type="spellEnd"/>
      <w:r w:rsidRPr="001412F1">
        <w:rPr>
          <w:rFonts w:eastAsia="Roboto"/>
          <w:color w:val="000000"/>
          <w:sz w:val="22"/>
          <w:szCs w:val="22"/>
        </w:rPr>
        <w:t>.</w:t>
      </w:r>
    </w:p>
    <w:p w:rsidR="00F10658" w:rsidRPr="001412F1" w:rsidRDefault="00E954A4">
      <w:pPr>
        <w:pBdr>
          <w:top w:val="nil"/>
          <w:left w:val="nil"/>
          <w:bottom w:val="nil"/>
          <w:right w:val="nil"/>
          <w:between w:val="nil"/>
        </w:pBdr>
        <w:tabs>
          <w:tab w:val="left" w:pos="1071"/>
        </w:tabs>
        <w:spacing w:before="120" w:after="120"/>
        <w:ind w:right="16"/>
        <w:jc w:val="both"/>
        <w:rPr>
          <w:rFonts w:eastAsia="Roboto"/>
          <w:color w:val="000000"/>
          <w:sz w:val="22"/>
          <w:szCs w:val="22"/>
        </w:rPr>
      </w:pPr>
      <w:r w:rsidRPr="001412F1">
        <w:rPr>
          <w:rFonts w:eastAsia="Roboto"/>
          <w:b/>
          <w:color w:val="2F4899"/>
          <w:sz w:val="22"/>
          <w:szCs w:val="22"/>
        </w:rPr>
        <w:t>Palavras-chave</w:t>
      </w:r>
      <w:r w:rsidRPr="001412F1">
        <w:rPr>
          <w:rFonts w:eastAsia="Roboto"/>
          <w:color w:val="2F4899"/>
          <w:sz w:val="22"/>
          <w:szCs w:val="22"/>
        </w:rPr>
        <w:t>:</w:t>
      </w:r>
      <w:r w:rsidRPr="001412F1">
        <w:rPr>
          <w:rFonts w:eastAsia="Roboto"/>
          <w:color w:val="003399"/>
          <w:sz w:val="22"/>
          <w:szCs w:val="22"/>
        </w:rPr>
        <w:t xml:space="preserve"> </w:t>
      </w:r>
      <w:r w:rsidRPr="001412F1">
        <w:rPr>
          <w:rFonts w:eastAsia="Roboto"/>
          <w:color w:val="000000"/>
          <w:sz w:val="22"/>
          <w:szCs w:val="22"/>
        </w:rPr>
        <w:t>Palavra. Palavra. Palavra. Palavra. Palavra.</w:t>
      </w:r>
    </w:p>
    <w:p w:rsidR="00F10658" w:rsidRPr="001412F1" w:rsidRDefault="00F10658">
      <w:pPr>
        <w:pBdr>
          <w:top w:val="nil"/>
          <w:left w:val="nil"/>
          <w:bottom w:val="nil"/>
          <w:right w:val="nil"/>
          <w:between w:val="nil"/>
        </w:pBdr>
        <w:tabs>
          <w:tab w:val="left" w:pos="1071"/>
        </w:tabs>
        <w:spacing w:before="120" w:after="120"/>
        <w:ind w:right="16"/>
        <w:jc w:val="both"/>
        <w:rPr>
          <w:rFonts w:eastAsia="Roboto"/>
          <w:color w:val="000000"/>
          <w:sz w:val="24"/>
          <w:szCs w:val="24"/>
        </w:rPr>
      </w:pPr>
    </w:p>
    <w:p w:rsidR="00F10658" w:rsidRPr="001412F1" w:rsidRDefault="00E954A4">
      <w:pPr>
        <w:pBdr>
          <w:top w:val="nil"/>
          <w:left w:val="nil"/>
          <w:bottom w:val="nil"/>
          <w:right w:val="nil"/>
          <w:between w:val="nil"/>
        </w:pBdr>
        <w:tabs>
          <w:tab w:val="left" w:pos="-9"/>
        </w:tabs>
        <w:spacing w:before="120" w:after="120" w:line="360" w:lineRule="auto"/>
        <w:jc w:val="both"/>
        <w:rPr>
          <w:rFonts w:eastAsia="Roboto"/>
          <w:b/>
          <w:color w:val="2F4899"/>
          <w:sz w:val="24"/>
          <w:szCs w:val="24"/>
        </w:rPr>
      </w:pPr>
      <w:r w:rsidRPr="001412F1">
        <w:rPr>
          <w:rFonts w:eastAsia="Roboto"/>
          <w:b/>
          <w:color w:val="2F4899"/>
          <w:sz w:val="24"/>
          <w:szCs w:val="24"/>
        </w:rPr>
        <w:t>1 INTRODUÇÃO</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r w:rsidRPr="001412F1">
        <w:rPr>
          <w:rFonts w:eastAsia="Roboto"/>
          <w:color w:val="000000"/>
          <w:sz w:val="24"/>
          <w:szCs w:val="24"/>
        </w:rPr>
        <w:t xml:space="preserve">Espera-se </w:t>
      </w:r>
      <w:r w:rsidRPr="001412F1">
        <w:rPr>
          <w:rFonts w:eastAsia="Roboto"/>
          <w:sz w:val="24"/>
          <w:szCs w:val="24"/>
        </w:rPr>
        <w:t>que</w:t>
      </w:r>
      <w:r w:rsidRPr="001412F1">
        <w:rPr>
          <w:rFonts w:eastAsia="Roboto"/>
          <w:color w:val="000000"/>
          <w:sz w:val="24"/>
          <w:szCs w:val="24"/>
        </w:rPr>
        <w:t xml:space="preserve"> nesta seção </w:t>
      </w:r>
      <w:r w:rsidRPr="001412F1">
        <w:rPr>
          <w:rFonts w:eastAsia="Roboto"/>
          <w:sz w:val="24"/>
          <w:szCs w:val="24"/>
        </w:rPr>
        <w:t>o autor apresente o tema que fomentou a experiência realizada, os objetivos, o contexto e de que for</w:t>
      </w:r>
      <w:r w:rsidR="002E4D01">
        <w:rPr>
          <w:rFonts w:eastAsia="Roboto"/>
          <w:sz w:val="24"/>
          <w:szCs w:val="24"/>
        </w:rPr>
        <w:t xml:space="preserve">ma essa experiência se relacione com sua área de formação. </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r w:rsidRPr="001412F1">
        <w:rPr>
          <w:rFonts w:eastAsia="Roboto"/>
          <w:color w:val="000000"/>
          <w:sz w:val="24"/>
          <w:szCs w:val="24"/>
        </w:rPr>
        <w:t xml:space="preserve">O </w:t>
      </w:r>
      <w:r w:rsidRPr="001412F1">
        <w:rPr>
          <w:rFonts w:eastAsia="Roboto"/>
          <w:sz w:val="24"/>
          <w:szCs w:val="24"/>
        </w:rPr>
        <w:t xml:space="preserve">relato </w:t>
      </w:r>
      <w:r w:rsidRPr="001412F1">
        <w:rPr>
          <w:rFonts w:eastAsia="Roboto"/>
          <w:color w:val="000000"/>
          <w:sz w:val="24"/>
          <w:szCs w:val="24"/>
        </w:rPr>
        <w:t>deverá ser configurado para formato A4, com margens superior e inferior 2,5 cm, e direita e esquerda 2 cm (</w:t>
      </w:r>
      <w:proofErr w:type="spellStart"/>
      <w:r w:rsidRPr="001412F1">
        <w:rPr>
          <w:rFonts w:eastAsia="Roboto"/>
          <w:color w:val="000000"/>
          <w:sz w:val="24"/>
          <w:szCs w:val="24"/>
        </w:rPr>
        <w:t>medianiz</w:t>
      </w:r>
      <w:proofErr w:type="spellEnd"/>
      <w:r w:rsidRPr="001412F1">
        <w:rPr>
          <w:rFonts w:eastAsia="Roboto"/>
          <w:color w:val="000000"/>
          <w:sz w:val="24"/>
          <w:szCs w:val="24"/>
        </w:rPr>
        <w:t xml:space="preserve"> 0 cm). O texto deve ser escrito com fonte </w:t>
      </w:r>
      <w:r w:rsidR="001412F1" w:rsidRPr="001412F1">
        <w:rPr>
          <w:rFonts w:eastAsia="Roboto"/>
          <w:color w:val="DE3A61"/>
          <w:sz w:val="24"/>
          <w:szCs w:val="24"/>
        </w:rPr>
        <w:t>Times New Roman</w:t>
      </w:r>
      <w:r w:rsidRPr="001412F1">
        <w:rPr>
          <w:rFonts w:eastAsia="Roboto"/>
          <w:color w:val="000000"/>
          <w:sz w:val="24"/>
          <w:szCs w:val="24"/>
        </w:rPr>
        <w:t>, tamanho 12. O espaço entre os parágrafos é 1,5.</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r w:rsidRPr="001412F1">
        <w:rPr>
          <w:rFonts w:eastAsia="Roboto"/>
          <w:color w:val="000000"/>
          <w:sz w:val="24"/>
          <w:szCs w:val="24"/>
        </w:rPr>
        <w:t>Notas de rodapé de caráter explicativo devem ser usadas com parcimônia, apenas quando estritamente necessárias para a compreensão do texto. As notas devem estar numeradas em algarismos arábicos conforme a sequência em que aparecem no texto. Os agradecimentos (opcionais) devem ser citados em nota de rodapé e sem quaisquer referências, diretas ou indiretas, à autoria.</w:t>
      </w:r>
    </w:p>
    <w:p w:rsidR="00F10658" w:rsidRDefault="00F10658">
      <w:pPr>
        <w:pBdr>
          <w:top w:val="nil"/>
          <w:left w:val="nil"/>
          <w:bottom w:val="nil"/>
          <w:right w:val="nil"/>
          <w:between w:val="nil"/>
        </w:pBdr>
        <w:tabs>
          <w:tab w:val="left" w:pos="-9"/>
        </w:tabs>
        <w:spacing w:before="120" w:after="120" w:line="360" w:lineRule="auto"/>
        <w:jc w:val="both"/>
        <w:rPr>
          <w:rFonts w:eastAsia="Roboto"/>
          <w:b/>
          <w:color w:val="003399"/>
          <w:sz w:val="24"/>
          <w:szCs w:val="24"/>
        </w:rPr>
      </w:pPr>
    </w:p>
    <w:p w:rsidR="00A410B1" w:rsidRDefault="00A410B1">
      <w:pPr>
        <w:pBdr>
          <w:top w:val="nil"/>
          <w:left w:val="nil"/>
          <w:bottom w:val="nil"/>
          <w:right w:val="nil"/>
          <w:between w:val="nil"/>
        </w:pBdr>
        <w:tabs>
          <w:tab w:val="left" w:pos="-9"/>
        </w:tabs>
        <w:spacing w:before="120" w:after="120" w:line="360" w:lineRule="auto"/>
        <w:jc w:val="both"/>
        <w:rPr>
          <w:rFonts w:eastAsia="Roboto"/>
          <w:b/>
          <w:color w:val="003399"/>
          <w:sz w:val="24"/>
          <w:szCs w:val="24"/>
        </w:rPr>
      </w:pPr>
    </w:p>
    <w:p w:rsidR="00A410B1" w:rsidRDefault="00A410B1">
      <w:pPr>
        <w:pBdr>
          <w:top w:val="nil"/>
          <w:left w:val="nil"/>
          <w:bottom w:val="nil"/>
          <w:right w:val="nil"/>
          <w:between w:val="nil"/>
        </w:pBdr>
        <w:tabs>
          <w:tab w:val="left" w:pos="-9"/>
        </w:tabs>
        <w:spacing w:before="120" w:after="120" w:line="360" w:lineRule="auto"/>
        <w:jc w:val="both"/>
        <w:rPr>
          <w:rFonts w:eastAsia="Roboto"/>
          <w:b/>
          <w:color w:val="003399"/>
          <w:sz w:val="24"/>
          <w:szCs w:val="24"/>
        </w:rPr>
      </w:pPr>
    </w:p>
    <w:p w:rsidR="00A410B1" w:rsidRPr="001412F1" w:rsidRDefault="00A410B1">
      <w:pPr>
        <w:pBdr>
          <w:top w:val="nil"/>
          <w:left w:val="nil"/>
          <w:bottom w:val="nil"/>
          <w:right w:val="nil"/>
          <w:between w:val="nil"/>
        </w:pBdr>
        <w:tabs>
          <w:tab w:val="left" w:pos="-9"/>
        </w:tabs>
        <w:spacing w:before="120" w:after="120" w:line="360" w:lineRule="auto"/>
        <w:jc w:val="both"/>
        <w:rPr>
          <w:rFonts w:eastAsia="Roboto"/>
          <w:b/>
          <w:color w:val="003399"/>
          <w:sz w:val="24"/>
          <w:szCs w:val="24"/>
        </w:rPr>
      </w:pPr>
    </w:p>
    <w:p w:rsidR="00F10658" w:rsidRPr="001412F1" w:rsidRDefault="00E954A4">
      <w:pPr>
        <w:pBdr>
          <w:top w:val="nil"/>
          <w:left w:val="nil"/>
          <w:bottom w:val="nil"/>
          <w:right w:val="nil"/>
          <w:between w:val="nil"/>
        </w:pBdr>
        <w:tabs>
          <w:tab w:val="left" w:pos="-9"/>
        </w:tabs>
        <w:spacing w:before="120" w:after="120" w:line="360" w:lineRule="auto"/>
        <w:jc w:val="both"/>
        <w:rPr>
          <w:rFonts w:eastAsia="Roboto"/>
          <w:b/>
          <w:color w:val="003399"/>
          <w:sz w:val="24"/>
          <w:szCs w:val="24"/>
        </w:rPr>
      </w:pPr>
      <w:r w:rsidRPr="001412F1">
        <w:rPr>
          <w:rFonts w:eastAsia="Roboto"/>
          <w:b/>
          <w:color w:val="2F4899"/>
          <w:sz w:val="24"/>
          <w:szCs w:val="24"/>
        </w:rPr>
        <w:lastRenderedPageBreak/>
        <w:t>2 DESENVOLVIMENTO</w:t>
      </w:r>
      <w:r w:rsidRPr="001412F1">
        <w:rPr>
          <w:rFonts w:eastAsia="Roboto"/>
          <w:b/>
          <w:color w:val="003399"/>
          <w:sz w:val="24"/>
          <w:szCs w:val="24"/>
        </w:rPr>
        <w:t xml:space="preserve"> </w:t>
      </w:r>
    </w:p>
    <w:p w:rsidR="00F10658" w:rsidRPr="001412F1" w:rsidRDefault="00E954A4">
      <w:pPr>
        <w:pBdr>
          <w:top w:val="nil"/>
          <w:left w:val="nil"/>
          <w:bottom w:val="nil"/>
          <w:right w:val="nil"/>
          <w:between w:val="nil"/>
        </w:pBdr>
        <w:tabs>
          <w:tab w:val="left" w:pos="-9"/>
        </w:tabs>
        <w:spacing w:before="120" w:after="120" w:line="360" w:lineRule="auto"/>
        <w:jc w:val="both"/>
        <w:rPr>
          <w:rFonts w:eastAsia="Roboto"/>
          <w:color w:val="DE3A61"/>
          <w:sz w:val="24"/>
          <w:szCs w:val="24"/>
        </w:rPr>
      </w:pPr>
      <w:r w:rsidRPr="001412F1">
        <w:rPr>
          <w:rFonts w:eastAsia="Roboto"/>
          <w:color w:val="FF0000"/>
          <w:sz w:val="24"/>
          <w:szCs w:val="24"/>
        </w:rPr>
        <w:tab/>
      </w:r>
      <w:r w:rsidR="00EF3AF1">
        <w:rPr>
          <w:rFonts w:eastAsia="Roboto"/>
          <w:color w:val="FF0000"/>
          <w:sz w:val="24"/>
          <w:szCs w:val="24"/>
        </w:rPr>
        <w:t xml:space="preserve">DESENVOLVIMENTO - </w:t>
      </w:r>
      <w:r w:rsidRPr="001412F1">
        <w:rPr>
          <w:rFonts w:eastAsia="Roboto"/>
          <w:color w:val="DE3A61"/>
          <w:sz w:val="24"/>
          <w:szCs w:val="24"/>
        </w:rPr>
        <w:t>Este é um título geral. Troque-o por um título vinculado ao conteúdo que aqui será abordado.</w:t>
      </w:r>
    </w:p>
    <w:p w:rsidR="00F10658" w:rsidRDefault="00E954A4" w:rsidP="00EF3AF1">
      <w:pPr>
        <w:pBdr>
          <w:top w:val="nil"/>
          <w:left w:val="nil"/>
          <w:bottom w:val="nil"/>
          <w:right w:val="nil"/>
          <w:between w:val="nil"/>
        </w:pBdr>
        <w:tabs>
          <w:tab w:val="left" w:pos="-9"/>
        </w:tabs>
        <w:spacing w:before="120" w:after="120" w:line="360" w:lineRule="auto"/>
        <w:jc w:val="both"/>
        <w:rPr>
          <w:rFonts w:eastAsia="Roboto"/>
          <w:sz w:val="24"/>
          <w:szCs w:val="24"/>
        </w:rPr>
      </w:pPr>
      <w:r w:rsidRPr="001412F1">
        <w:rPr>
          <w:rFonts w:eastAsia="Roboto"/>
          <w:color w:val="DE3A61"/>
          <w:sz w:val="24"/>
          <w:szCs w:val="24"/>
        </w:rPr>
        <w:tab/>
        <w:t xml:space="preserve"> </w:t>
      </w:r>
      <w:r w:rsidRPr="001412F1">
        <w:rPr>
          <w:rFonts w:eastAsia="Roboto"/>
          <w:sz w:val="24"/>
          <w:szCs w:val="24"/>
        </w:rPr>
        <w:t xml:space="preserve">Espera-se que nesta seção o autor apresente de forma detalhada o desenvolvimento da sua experiência, qual a metodologia utilizada para realizar as ações, quantas pessoas envolvidas, qual o contexto de realização da experiência, além do referencial teórico que permite reflexões sobre a experiência realizada. </w:t>
      </w:r>
    </w:p>
    <w:p w:rsidR="00EF3AF1" w:rsidRPr="001412F1" w:rsidRDefault="00EF3AF1" w:rsidP="00EF3AF1">
      <w:pPr>
        <w:pBdr>
          <w:top w:val="nil"/>
          <w:left w:val="nil"/>
          <w:bottom w:val="nil"/>
          <w:right w:val="nil"/>
          <w:between w:val="nil"/>
        </w:pBdr>
        <w:tabs>
          <w:tab w:val="left" w:pos="-9"/>
        </w:tabs>
        <w:spacing w:before="120" w:after="120" w:line="360" w:lineRule="auto"/>
        <w:jc w:val="both"/>
        <w:rPr>
          <w:rFonts w:eastAsia="Roboto"/>
          <w:color w:val="DE3A61"/>
          <w:sz w:val="24"/>
          <w:szCs w:val="24"/>
        </w:rPr>
      </w:pPr>
      <w:r w:rsidRPr="001412F1">
        <w:rPr>
          <w:rFonts w:eastAsia="Roboto"/>
          <w:color w:val="DE3A61"/>
          <w:sz w:val="24"/>
          <w:szCs w:val="24"/>
        </w:rPr>
        <w:t xml:space="preserve">Crie outras seções ou subseções para organizar o texto de acordo com a necessidade de apresentação dos dados. </w:t>
      </w:r>
    </w:p>
    <w:p w:rsidR="00EF3AF1" w:rsidRPr="001412F1" w:rsidRDefault="00EF3AF1">
      <w:pPr>
        <w:tabs>
          <w:tab w:val="left" w:pos="1071"/>
        </w:tabs>
        <w:spacing w:before="120" w:after="120" w:line="360" w:lineRule="auto"/>
        <w:ind w:firstLine="709"/>
        <w:jc w:val="both"/>
        <w:rPr>
          <w:rFonts w:eastAsia="Roboto"/>
          <w:sz w:val="24"/>
          <w:szCs w:val="24"/>
        </w:rPr>
      </w:pPr>
    </w:p>
    <w:p w:rsidR="00F10658" w:rsidRPr="001412F1" w:rsidRDefault="00F10658">
      <w:pPr>
        <w:pBdr>
          <w:top w:val="nil"/>
          <w:left w:val="nil"/>
          <w:bottom w:val="nil"/>
          <w:right w:val="nil"/>
          <w:between w:val="nil"/>
        </w:pBdr>
        <w:tabs>
          <w:tab w:val="left" w:pos="1071"/>
        </w:tabs>
        <w:spacing w:before="120" w:after="120" w:line="360" w:lineRule="auto"/>
        <w:ind w:firstLine="709"/>
        <w:jc w:val="both"/>
        <w:rPr>
          <w:rFonts w:eastAsia="Roboto"/>
          <w:sz w:val="24"/>
          <w:szCs w:val="24"/>
        </w:rPr>
      </w:pPr>
    </w:p>
    <w:p w:rsidR="00F10658" w:rsidRPr="001412F1" w:rsidRDefault="00E954A4">
      <w:pPr>
        <w:pBdr>
          <w:top w:val="nil"/>
          <w:left w:val="nil"/>
          <w:bottom w:val="nil"/>
          <w:right w:val="nil"/>
          <w:between w:val="nil"/>
        </w:pBdr>
        <w:tabs>
          <w:tab w:val="left" w:pos="-360"/>
          <w:tab w:val="left" w:pos="360"/>
          <w:tab w:val="left" w:pos="1071"/>
        </w:tabs>
        <w:spacing w:before="120" w:after="120" w:line="360" w:lineRule="auto"/>
        <w:rPr>
          <w:rFonts w:eastAsia="Roboto"/>
          <w:b/>
          <w:color w:val="000000"/>
          <w:sz w:val="24"/>
          <w:szCs w:val="24"/>
        </w:rPr>
      </w:pPr>
      <w:r w:rsidRPr="001412F1">
        <w:rPr>
          <w:rFonts w:eastAsia="Roboto"/>
          <w:b/>
          <w:sz w:val="24"/>
          <w:szCs w:val="24"/>
        </w:rPr>
        <w:t xml:space="preserve">2.1 </w:t>
      </w:r>
      <w:r w:rsidRPr="001412F1">
        <w:rPr>
          <w:rFonts w:eastAsia="Roboto"/>
          <w:b/>
          <w:color w:val="000000"/>
          <w:sz w:val="24"/>
          <w:szCs w:val="24"/>
        </w:rPr>
        <w:t xml:space="preserve">Subseções </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sz w:val="24"/>
          <w:szCs w:val="24"/>
        </w:rPr>
      </w:pPr>
      <w:r w:rsidRPr="001412F1">
        <w:rPr>
          <w:rFonts w:eastAsia="Roboto"/>
          <w:color w:val="000000"/>
          <w:sz w:val="24"/>
          <w:szCs w:val="24"/>
        </w:rPr>
        <w:t>As subseções são numeradas em algarismos arábicos.</w:t>
      </w:r>
    </w:p>
    <w:p w:rsidR="00F10658" w:rsidRPr="001412F1" w:rsidRDefault="00F10658">
      <w:pPr>
        <w:pBdr>
          <w:top w:val="nil"/>
          <w:left w:val="nil"/>
          <w:bottom w:val="nil"/>
          <w:right w:val="nil"/>
          <w:between w:val="nil"/>
        </w:pBdr>
        <w:tabs>
          <w:tab w:val="left" w:pos="1071"/>
        </w:tabs>
        <w:spacing w:before="120" w:after="120" w:line="360" w:lineRule="auto"/>
        <w:ind w:firstLine="709"/>
        <w:jc w:val="both"/>
        <w:rPr>
          <w:rFonts w:eastAsia="Roboto"/>
          <w:sz w:val="24"/>
          <w:szCs w:val="24"/>
        </w:rPr>
      </w:pPr>
    </w:p>
    <w:p w:rsidR="00F10658" w:rsidRPr="001412F1" w:rsidRDefault="00E954A4">
      <w:pPr>
        <w:pBdr>
          <w:top w:val="nil"/>
          <w:left w:val="nil"/>
          <w:bottom w:val="nil"/>
          <w:right w:val="nil"/>
          <w:between w:val="nil"/>
        </w:pBdr>
        <w:tabs>
          <w:tab w:val="left" w:pos="-360"/>
          <w:tab w:val="left" w:pos="360"/>
          <w:tab w:val="left" w:pos="1071"/>
        </w:tabs>
        <w:spacing w:before="120" w:after="120" w:line="360" w:lineRule="auto"/>
        <w:rPr>
          <w:rFonts w:eastAsia="Roboto"/>
          <w:b/>
          <w:color w:val="000000"/>
          <w:sz w:val="24"/>
          <w:szCs w:val="24"/>
        </w:rPr>
      </w:pPr>
      <w:r w:rsidRPr="001412F1">
        <w:rPr>
          <w:rFonts w:eastAsia="Roboto"/>
          <w:b/>
          <w:sz w:val="24"/>
          <w:szCs w:val="24"/>
        </w:rPr>
        <w:t xml:space="preserve">2.2 </w:t>
      </w:r>
      <w:r w:rsidRPr="001412F1">
        <w:rPr>
          <w:rFonts w:eastAsia="Roboto"/>
          <w:b/>
          <w:color w:val="000000"/>
          <w:sz w:val="24"/>
          <w:szCs w:val="24"/>
        </w:rPr>
        <w:t>Ilustrações</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sz w:val="24"/>
          <w:szCs w:val="24"/>
        </w:rPr>
      </w:pPr>
      <w:r w:rsidRPr="001412F1">
        <w:rPr>
          <w:rFonts w:eastAsia="Roboto"/>
          <w:color w:val="000000"/>
          <w:sz w:val="24"/>
          <w:szCs w:val="24"/>
        </w:rPr>
        <w:t xml:space="preserve">Consideram-se ilustrações: tabela, quadro, figura e, em algumas situações, código-fonte de um programa. </w:t>
      </w:r>
    </w:p>
    <w:p w:rsidR="00F10658" w:rsidRPr="001412F1" w:rsidRDefault="00E954A4">
      <w:pPr>
        <w:pBdr>
          <w:top w:val="nil"/>
          <w:left w:val="nil"/>
          <w:bottom w:val="nil"/>
          <w:right w:val="nil"/>
          <w:between w:val="nil"/>
        </w:pBdr>
        <w:tabs>
          <w:tab w:val="left" w:pos="-1440"/>
          <w:tab w:val="left" w:pos="-1089"/>
        </w:tabs>
        <w:spacing w:before="120" w:after="120" w:line="360" w:lineRule="auto"/>
        <w:jc w:val="both"/>
        <w:rPr>
          <w:rFonts w:eastAsia="Roboto"/>
          <w:color w:val="000000"/>
          <w:sz w:val="24"/>
          <w:szCs w:val="24"/>
        </w:rPr>
      </w:pPr>
      <w:r w:rsidRPr="001412F1">
        <w:rPr>
          <w:rFonts w:eastAsia="Roboto"/>
          <w:sz w:val="24"/>
          <w:szCs w:val="24"/>
        </w:rPr>
        <w:t xml:space="preserve">2.2.1 </w:t>
      </w:r>
      <w:r w:rsidRPr="001412F1">
        <w:rPr>
          <w:rFonts w:eastAsia="Roboto"/>
          <w:color w:val="000000"/>
          <w:sz w:val="24"/>
          <w:szCs w:val="24"/>
        </w:rPr>
        <w:t>Figuras</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r w:rsidRPr="001412F1">
        <w:rPr>
          <w:rFonts w:eastAsia="Roboto"/>
          <w:color w:val="000000"/>
          <w:sz w:val="24"/>
          <w:szCs w:val="24"/>
        </w:rPr>
        <w:t xml:space="preserve">A Figura 1 mostra um exemplo de figura, que fica centrada na folha. Citar a origem da informação. Figuras (fotos, desenhos e mapas), tabelas, quadros e gráficos e figuras (fotos, desenhos e mapas) devem estar numerados em algarismos arábicos conforme a sequência em que aparecem, sempre referidos no corpo do texto e encabeçados por seu respectivo título. Imediatamente abaixo das figuras devem constar suas respectivas legendas textuais. Depois de cada item é necessário registrar sua fonte. Quando o material for original da pesquisa, deve-se fazer a indicação com a redação “Fonte: dados da </w:t>
      </w:r>
      <w:proofErr w:type="gramStart"/>
      <w:r w:rsidRPr="001412F1">
        <w:rPr>
          <w:rFonts w:eastAsia="Roboto"/>
          <w:color w:val="000000"/>
          <w:sz w:val="24"/>
          <w:szCs w:val="24"/>
        </w:rPr>
        <w:t>pesquisa.”</w:t>
      </w:r>
      <w:proofErr w:type="gramEnd"/>
      <w:r w:rsidRPr="001412F1">
        <w:rPr>
          <w:rFonts w:eastAsia="Roboto"/>
          <w:color w:val="000000"/>
          <w:sz w:val="24"/>
          <w:szCs w:val="24"/>
        </w:rPr>
        <w:t xml:space="preserve"> </w:t>
      </w:r>
      <w:proofErr w:type="gramStart"/>
      <w:r w:rsidRPr="001412F1">
        <w:rPr>
          <w:rFonts w:eastAsia="Roboto"/>
          <w:color w:val="000000"/>
          <w:sz w:val="24"/>
          <w:szCs w:val="24"/>
        </w:rPr>
        <w:t>ou</w:t>
      </w:r>
      <w:proofErr w:type="gramEnd"/>
      <w:r w:rsidRPr="001412F1">
        <w:rPr>
          <w:rFonts w:eastAsia="Roboto"/>
          <w:color w:val="000000"/>
          <w:sz w:val="24"/>
          <w:szCs w:val="24"/>
        </w:rPr>
        <w:t xml:space="preserve"> “Fonte: elaboração própria.” Os mapas devem conter escalas e legendas gráficas.</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r w:rsidRPr="001412F1">
        <w:rPr>
          <w:rFonts w:eastAsia="Roboto"/>
          <w:color w:val="000000"/>
          <w:sz w:val="24"/>
          <w:szCs w:val="24"/>
        </w:rPr>
        <w:lastRenderedPageBreak/>
        <w:t xml:space="preserve">As imagens devem vir em formato JPG com resolução a partir de 300 </w:t>
      </w:r>
      <w:proofErr w:type="spellStart"/>
      <w:r w:rsidRPr="001412F1">
        <w:rPr>
          <w:rFonts w:eastAsia="Roboto"/>
          <w:color w:val="000000"/>
          <w:sz w:val="24"/>
          <w:szCs w:val="24"/>
        </w:rPr>
        <w:t>dpi</w:t>
      </w:r>
      <w:proofErr w:type="spellEnd"/>
      <w:r w:rsidRPr="001412F1">
        <w:rPr>
          <w:rFonts w:eastAsia="Roboto"/>
          <w:color w:val="000000"/>
          <w:sz w:val="24"/>
          <w:szCs w:val="24"/>
        </w:rPr>
        <w:t xml:space="preserve"> e serem apresentadas em dimensões que permitam sua ampliação ou redução sem que a legibilidade seja prejudicada. </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r w:rsidRPr="001412F1">
        <w:rPr>
          <w:rFonts w:eastAsia="Roboto"/>
          <w:sz w:val="24"/>
          <w:szCs w:val="24"/>
        </w:rPr>
        <w:t>Todas as imagens apresentadas no texto devem ser enviadas em formato .zip, como documento suplementar. O nome de cada arquivo deve corresponder ao enunciado do título (por exemplo: Figura 1).</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r w:rsidRPr="001412F1">
        <w:rPr>
          <w:rFonts w:eastAsia="Roboto"/>
          <w:color w:val="000000"/>
          <w:sz w:val="24"/>
          <w:szCs w:val="24"/>
        </w:rPr>
        <w:t xml:space="preserve">Tabelas, quadros e gráficos devem ser encaminhados em seus arquivos originais. </w:t>
      </w:r>
      <w:r w:rsidRPr="001412F1">
        <w:rPr>
          <w:rFonts w:eastAsia="Roboto"/>
          <w:sz w:val="24"/>
          <w:szCs w:val="24"/>
        </w:rPr>
        <w:t xml:space="preserve">Não serão aceitos </w:t>
      </w:r>
      <w:r w:rsidRPr="001412F1">
        <w:rPr>
          <w:rFonts w:eastAsia="Roboto"/>
          <w:color w:val="000000"/>
          <w:sz w:val="24"/>
          <w:szCs w:val="24"/>
        </w:rPr>
        <w:t>tabelas e quadros em formato de imagem, apenas no corpo do texto em formatos editáveis. O mesmo ocorre com os gráficos. Neste caso, mesmo que contenham imagens, partes textuais e/ou numéricas devem ser passíveis de edição.</w:t>
      </w:r>
    </w:p>
    <w:p w:rsidR="00F10658" w:rsidRPr="001412F1" w:rsidRDefault="00F10658">
      <w:pPr>
        <w:pBdr>
          <w:top w:val="nil"/>
          <w:left w:val="nil"/>
          <w:bottom w:val="nil"/>
          <w:right w:val="nil"/>
          <w:between w:val="nil"/>
        </w:pBdr>
        <w:tabs>
          <w:tab w:val="left" w:pos="1071"/>
        </w:tabs>
        <w:spacing w:before="120" w:after="120" w:line="360" w:lineRule="auto"/>
        <w:jc w:val="both"/>
        <w:rPr>
          <w:rFonts w:eastAsia="Roboto"/>
          <w:b/>
        </w:rPr>
      </w:pPr>
    </w:p>
    <w:p w:rsidR="00F10658" w:rsidRPr="001412F1" w:rsidRDefault="00E954A4">
      <w:pPr>
        <w:pBdr>
          <w:top w:val="nil"/>
          <w:left w:val="nil"/>
          <w:bottom w:val="nil"/>
          <w:right w:val="nil"/>
          <w:between w:val="nil"/>
        </w:pBdr>
        <w:tabs>
          <w:tab w:val="left" w:pos="1071"/>
        </w:tabs>
        <w:spacing w:before="120" w:after="120" w:line="360" w:lineRule="auto"/>
        <w:jc w:val="both"/>
        <w:rPr>
          <w:rFonts w:eastAsia="Roboto"/>
          <w:b/>
          <w:color w:val="000000"/>
          <w:sz w:val="24"/>
          <w:szCs w:val="24"/>
        </w:rPr>
      </w:pPr>
      <w:r w:rsidRPr="001412F1">
        <w:rPr>
          <w:rFonts w:eastAsia="Roboto"/>
          <w:b/>
          <w:color w:val="000000"/>
          <w:sz w:val="24"/>
          <w:szCs w:val="24"/>
        </w:rPr>
        <w:t xml:space="preserve">Figura 1 – Nome da figura no estilo “Figura número – nome”. </w:t>
      </w:r>
      <w:r w:rsidRPr="001412F1">
        <w:rPr>
          <w:rFonts w:eastAsia="Roboto"/>
          <w:b/>
          <w:sz w:val="24"/>
          <w:szCs w:val="24"/>
        </w:rPr>
        <w:t>Mesma fonte do texto</w:t>
      </w:r>
      <w:r w:rsidRPr="001412F1">
        <w:rPr>
          <w:rFonts w:eastAsia="Roboto"/>
          <w:b/>
          <w:color w:val="000000"/>
          <w:sz w:val="24"/>
          <w:szCs w:val="24"/>
        </w:rPr>
        <w:t>, justificado</w:t>
      </w:r>
    </w:p>
    <w:p w:rsidR="00F10658" w:rsidRDefault="00E954A4" w:rsidP="00346BB0">
      <w:pPr>
        <w:pBdr>
          <w:top w:val="nil"/>
          <w:left w:val="nil"/>
          <w:bottom w:val="nil"/>
          <w:right w:val="nil"/>
          <w:between w:val="nil"/>
        </w:pBdr>
        <w:tabs>
          <w:tab w:val="left" w:pos="1071"/>
        </w:tabs>
        <w:jc w:val="center"/>
        <w:rPr>
          <w:rFonts w:eastAsia="Roboto"/>
          <w:color w:val="000000"/>
          <w:sz w:val="24"/>
          <w:szCs w:val="24"/>
        </w:rPr>
      </w:pPr>
      <w:r w:rsidRPr="001412F1">
        <w:rPr>
          <w:rFonts w:eastAsia="Roboto"/>
          <w:noProof/>
          <w:color w:val="000000"/>
          <w:sz w:val="24"/>
          <w:szCs w:val="24"/>
        </w:rPr>
        <w:drawing>
          <wp:inline distT="0" distB="0" distL="0" distR="0">
            <wp:extent cx="1889760" cy="2057400"/>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l="-14" t="-13" r="-13" b="-13"/>
                    <a:stretch>
                      <a:fillRect/>
                    </a:stretch>
                  </pic:blipFill>
                  <pic:spPr>
                    <a:xfrm>
                      <a:off x="0" y="0"/>
                      <a:ext cx="1889760" cy="2057400"/>
                    </a:xfrm>
                    <a:prstGeom prst="rect">
                      <a:avLst/>
                    </a:prstGeom>
                    <a:ln/>
                  </pic:spPr>
                </pic:pic>
              </a:graphicData>
            </a:graphic>
          </wp:inline>
        </w:drawing>
      </w:r>
    </w:p>
    <w:p w:rsidR="00346BB0" w:rsidRPr="001412F1" w:rsidRDefault="00346BB0" w:rsidP="00346BB0">
      <w:pPr>
        <w:pBdr>
          <w:top w:val="nil"/>
          <w:left w:val="nil"/>
          <w:bottom w:val="nil"/>
          <w:right w:val="nil"/>
          <w:between w:val="nil"/>
        </w:pBdr>
        <w:tabs>
          <w:tab w:val="left" w:pos="1071"/>
        </w:tabs>
        <w:jc w:val="center"/>
        <w:rPr>
          <w:rFonts w:eastAsia="Roboto"/>
          <w:color w:val="000000"/>
          <w:sz w:val="24"/>
          <w:szCs w:val="24"/>
        </w:rPr>
      </w:pPr>
    </w:p>
    <w:p w:rsidR="00F10658" w:rsidRPr="001412F1" w:rsidRDefault="00E954A4">
      <w:pPr>
        <w:pBdr>
          <w:top w:val="nil"/>
          <w:left w:val="nil"/>
          <w:bottom w:val="nil"/>
          <w:right w:val="nil"/>
          <w:between w:val="nil"/>
        </w:pBdr>
        <w:tabs>
          <w:tab w:val="left" w:pos="1071"/>
        </w:tabs>
        <w:jc w:val="both"/>
        <w:rPr>
          <w:rFonts w:eastAsia="Roboto"/>
          <w:color w:val="000000"/>
        </w:rPr>
      </w:pPr>
      <w:r w:rsidRPr="001412F1">
        <w:rPr>
          <w:rFonts w:eastAsia="Roboto"/>
          <w:b/>
          <w:color w:val="000000"/>
        </w:rPr>
        <w:t xml:space="preserve">Fonte: </w:t>
      </w:r>
      <w:r w:rsidRPr="001412F1">
        <w:rPr>
          <w:rFonts w:eastAsia="Roboto"/>
          <w:color w:val="000000"/>
        </w:rPr>
        <w:t>Citar a origem da informação. Se a origem for própria, “Elaborado pelo autor, com base na pesquisa realizada”. Caso adaptado, citar a origem e referir “Adaptado de XXX”.</w:t>
      </w:r>
    </w:p>
    <w:p w:rsidR="00F10658" w:rsidRPr="001412F1" w:rsidRDefault="00F10658">
      <w:pPr>
        <w:pBdr>
          <w:top w:val="nil"/>
          <w:left w:val="nil"/>
          <w:bottom w:val="nil"/>
          <w:right w:val="nil"/>
          <w:between w:val="nil"/>
        </w:pBdr>
        <w:tabs>
          <w:tab w:val="left" w:pos="1071"/>
        </w:tabs>
        <w:spacing w:before="120" w:after="120" w:line="360" w:lineRule="auto"/>
        <w:jc w:val="both"/>
        <w:rPr>
          <w:rFonts w:eastAsia="Roboto"/>
          <w:b/>
          <w:color w:val="000000"/>
        </w:rPr>
      </w:pPr>
    </w:p>
    <w:p w:rsidR="00F10658" w:rsidRPr="001412F1" w:rsidRDefault="00E954A4">
      <w:pPr>
        <w:numPr>
          <w:ilvl w:val="2"/>
          <w:numId w:val="1"/>
        </w:numPr>
        <w:pBdr>
          <w:top w:val="nil"/>
          <w:left w:val="nil"/>
          <w:bottom w:val="nil"/>
          <w:right w:val="nil"/>
          <w:between w:val="nil"/>
        </w:pBdr>
        <w:tabs>
          <w:tab w:val="left" w:pos="-1440"/>
          <w:tab w:val="left" w:pos="-1089"/>
        </w:tabs>
        <w:spacing w:before="120" w:after="120" w:line="360" w:lineRule="auto"/>
        <w:jc w:val="both"/>
        <w:rPr>
          <w:rFonts w:eastAsia="Roboto"/>
          <w:color w:val="000000"/>
          <w:sz w:val="24"/>
          <w:szCs w:val="24"/>
        </w:rPr>
      </w:pPr>
      <w:r w:rsidRPr="001412F1">
        <w:rPr>
          <w:rFonts w:eastAsia="Roboto"/>
          <w:color w:val="000000"/>
          <w:sz w:val="24"/>
          <w:szCs w:val="24"/>
        </w:rPr>
        <w:t>Tabela</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r w:rsidRPr="001412F1">
        <w:rPr>
          <w:rFonts w:eastAsia="Roboto"/>
          <w:color w:val="000000"/>
          <w:sz w:val="24"/>
          <w:szCs w:val="24"/>
        </w:rPr>
        <w:t xml:space="preserve">A Tabela 1 apresenta um exemplo de tabela. Tabelas devem conter informações numéricas e devem ter suas laterais abertas. Caso as informações não sejam numéricas, deve-se usar quadros. </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r w:rsidRPr="001412F1">
        <w:rPr>
          <w:rFonts w:eastAsia="Roboto"/>
          <w:color w:val="000000"/>
          <w:sz w:val="24"/>
          <w:szCs w:val="24"/>
        </w:rPr>
        <w:t>As tabelas devem ser citadas no texto, preferencialmente, antes de serem apresentadas. Evite tabelas e quadros muito grandes, que se estendam por mais de uma página. Nesses casos sugerimos avaliar a quantidade de informações ali contidas e/ou dividir o conteúdo em mais tabelas (ou quadros).</w:t>
      </w:r>
    </w:p>
    <w:p w:rsidR="00F10658" w:rsidRPr="001412F1" w:rsidRDefault="00F10658">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p>
    <w:p w:rsidR="00F10658" w:rsidRPr="001412F1" w:rsidRDefault="00E954A4">
      <w:pPr>
        <w:keepNext/>
        <w:pBdr>
          <w:top w:val="nil"/>
          <w:left w:val="nil"/>
          <w:bottom w:val="nil"/>
          <w:right w:val="nil"/>
          <w:between w:val="nil"/>
        </w:pBdr>
        <w:tabs>
          <w:tab w:val="left" w:pos="1071"/>
        </w:tabs>
        <w:jc w:val="both"/>
        <w:rPr>
          <w:rFonts w:eastAsia="Roboto"/>
          <w:b/>
          <w:color w:val="000000"/>
          <w:sz w:val="24"/>
          <w:szCs w:val="24"/>
        </w:rPr>
      </w:pPr>
      <w:r w:rsidRPr="001412F1">
        <w:rPr>
          <w:rFonts w:eastAsia="Roboto"/>
          <w:b/>
          <w:color w:val="000000"/>
          <w:sz w:val="24"/>
          <w:szCs w:val="24"/>
        </w:rPr>
        <w:t>Tabela 1 – Nome da primeira tabela, fonte 12</w:t>
      </w:r>
    </w:p>
    <w:tbl>
      <w:tblPr>
        <w:tblStyle w:val="a"/>
        <w:tblW w:w="8548" w:type="dxa"/>
        <w:jc w:val="center"/>
        <w:tblInd w:w="0" w:type="dxa"/>
        <w:tblBorders>
          <w:top w:val="single" w:sz="12" w:space="0" w:color="000000"/>
          <w:bottom w:val="single" w:sz="12" w:space="0" w:color="000000"/>
          <w:insideH w:val="single" w:sz="12" w:space="0" w:color="000000"/>
        </w:tblBorders>
        <w:tblLayout w:type="fixed"/>
        <w:tblLook w:val="0000" w:firstRow="0" w:lastRow="0" w:firstColumn="0" w:lastColumn="0" w:noHBand="0" w:noVBand="0"/>
      </w:tblPr>
      <w:tblGrid>
        <w:gridCol w:w="1400"/>
        <w:gridCol w:w="1842"/>
        <w:gridCol w:w="1842"/>
        <w:gridCol w:w="1842"/>
        <w:gridCol w:w="1622"/>
      </w:tblGrid>
      <w:tr w:rsidR="00F10658" w:rsidRPr="001412F1">
        <w:trPr>
          <w:jc w:val="center"/>
        </w:trPr>
        <w:tc>
          <w:tcPr>
            <w:tcW w:w="1401" w:type="dxa"/>
            <w:tcBorders>
              <w:top w:val="single" w:sz="12" w:space="0" w:color="000000"/>
              <w:bottom w:val="single" w:sz="12" w:space="0" w:color="000000"/>
            </w:tcBorders>
            <w:shd w:val="clear" w:color="auto" w:fill="auto"/>
          </w:tcPr>
          <w:p w:rsidR="00F10658" w:rsidRPr="001412F1" w:rsidRDefault="00F10658">
            <w:pPr>
              <w:keepNext/>
              <w:pBdr>
                <w:top w:val="nil"/>
                <w:left w:val="nil"/>
                <w:bottom w:val="nil"/>
                <w:right w:val="nil"/>
                <w:between w:val="nil"/>
              </w:pBdr>
              <w:tabs>
                <w:tab w:val="left" w:pos="1071"/>
              </w:tabs>
              <w:jc w:val="both"/>
              <w:rPr>
                <w:rFonts w:eastAsia="Roboto"/>
                <w:color w:val="000000"/>
              </w:rPr>
            </w:pPr>
          </w:p>
        </w:tc>
        <w:tc>
          <w:tcPr>
            <w:tcW w:w="1842" w:type="dxa"/>
            <w:tcBorders>
              <w:top w:val="single" w:sz="12" w:space="0" w:color="000000"/>
              <w:bottom w:val="single" w:sz="12"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Método 1 (s)</w:t>
            </w:r>
          </w:p>
        </w:tc>
        <w:tc>
          <w:tcPr>
            <w:tcW w:w="1842" w:type="dxa"/>
            <w:tcBorders>
              <w:top w:val="single" w:sz="12" w:space="0" w:color="000000"/>
              <w:bottom w:val="single" w:sz="12"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Método 2 (s)</w:t>
            </w:r>
          </w:p>
        </w:tc>
        <w:tc>
          <w:tcPr>
            <w:tcW w:w="1842" w:type="dxa"/>
            <w:tcBorders>
              <w:top w:val="single" w:sz="12" w:space="0" w:color="000000"/>
              <w:bottom w:val="single" w:sz="12"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Método 3 (s)</w:t>
            </w:r>
          </w:p>
        </w:tc>
        <w:tc>
          <w:tcPr>
            <w:tcW w:w="1622" w:type="dxa"/>
            <w:tcBorders>
              <w:top w:val="single" w:sz="12" w:space="0" w:color="000000"/>
              <w:bottom w:val="single" w:sz="12"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Método 4 (s)</w:t>
            </w:r>
          </w:p>
        </w:tc>
      </w:tr>
      <w:tr w:rsidR="00F10658" w:rsidRPr="001412F1">
        <w:trPr>
          <w:jc w:val="center"/>
        </w:trPr>
        <w:tc>
          <w:tcPr>
            <w:tcW w:w="1401" w:type="dxa"/>
            <w:tcBorders>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Parâmetro 1</w:t>
            </w:r>
          </w:p>
        </w:tc>
        <w:tc>
          <w:tcPr>
            <w:tcW w:w="1842" w:type="dxa"/>
            <w:tcBorders>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10.05</w:t>
            </w:r>
          </w:p>
        </w:tc>
        <w:tc>
          <w:tcPr>
            <w:tcW w:w="1842" w:type="dxa"/>
            <w:tcBorders>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11.20</w:t>
            </w:r>
          </w:p>
        </w:tc>
        <w:tc>
          <w:tcPr>
            <w:tcW w:w="1842" w:type="dxa"/>
            <w:tcBorders>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13.40</w:t>
            </w:r>
          </w:p>
        </w:tc>
        <w:tc>
          <w:tcPr>
            <w:tcW w:w="1622" w:type="dxa"/>
            <w:tcBorders>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15.90</w:t>
            </w:r>
          </w:p>
        </w:tc>
      </w:tr>
      <w:tr w:rsidR="00F10658" w:rsidRPr="001412F1">
        <w:trPr>
          <w:jc w:val="center"/>
        </w:trPr>
        <w:tc>
          <w:tcPr>
            <w:tcW w:w="1401" w:type="dxa"/>
            <w:tcBorders>
              <w:top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Parâmetro 2</w:t>
            </w:r>
          </w:p>
        </w:tc>
        <w:tc>
          <w:tcPr>
            <w:tcW w:w="1842" w:type="dxa"/>
            <w:tcBorders>
              <w:top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11.20</w:t>
            </w:r>
          </w:p>
        </w:tc>
        <w:tc>
          <w:tcPr>
            <w:tcW w:w="1842" w:type="dxa"/>
            <w:tcBorders>
              <w:top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12.90</w:t>
            </w:r>
          </w:p>
        </w:tc>
        <w:tc>
          <w:tcPr>
            <w:tcW w:w="1842" w:type="dxa"/>
            <w:tcBorders>
              <w:top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45.99</w:t>
            </w:r>
          </w:p>
        </w:tc>
        <w:tc>
          <w:tcPr>
            <w:tcW w:w="1622" w:type="dxa"/>
            <w:tcBorders>
              <w:top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56.00</w:t>
            </w:r>
          </w:p>
        </w:tc>
      </w:tr>
      <w:tr w:rsidR="00F10658" w:rsidRPr="001412F1">
        <w:trPr>
          <w:jc w:val="center"/>
        </w:trPr>
        <w:tc>
          <w:tcPr>
            <w:tcW w:w="1401" w:type="dxa"/>
            <w:tcBorders>
              <w:top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Parâmetro 3</w:t>
            </w:r>
          </w:p>
        </w:tc>
        <w:tc>
          <w:tcPr>
            <w:tcW w:w="1842" w:type="dxa"/>
            <w:tcBorders>
              <w:top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15.00</w:t>
            </w:r>
          </w:p>
        </w:tc>
        <w:tc>
          <w:tcPr>
            <w:tcW w:w="1842" w:type="dxa"/>
            <w:tcBorders>
              <w:top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14.99</w:t>
            </w:r>
          </w:p>
        </w:tc>
        <w:tc>
          <w:tcPr>
            <w:tcW w:w="1842" w:type="dxa"/>
            <w:tcBorders>
              <w:top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45.00</w:t>
            </w:r>
          </w:p>
        </w:tc>
        <w:tc>
          <w:tcPr>
            <w:tcW w:w="1622" w:type="dxa"/>
            <w:tcBorders>
              <w:top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45.33</w:t>
            </w:r>
          </w:p>
        </w:tc>
      </w:tr>
      <w:tr w:rsidR="00F10658" w:rsidRPr="001412F1">
        <w:trPr>
          <w:jc w:val="center"/>
        </w:trPr>
        <w:tc>
          <w:tcPr>
            <w:tcW w:w="1401" w:type="dxa"/>
            <w:tcBorders>
              <w:top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Parâmetro 4</w:t>
            </w:r>
          </w:p>
        </w:tc>
        <w:tc>
          <w:tcPr>
            <w:tcW w:w="1842" w:type="dxa"/>
            <w:tcBorders>
              <w:top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14.00</w:t>
            </w:r>
          </w:p>
        </w:tc>
        <w:tc>
          <w:tcPr>
            <w:tcW w:w="1842" w:type="dxa"/>
            <w:tcBorders>
              <w:top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33.99</w:t>
            </w:r>
          </w:p>
        </w:tc>
        <w:tc>
          <w:tcPr>
            <w:tcW w:w="1842" w:type="dxa"/>
            <w:tcBorders>
              <w:top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58.42</w:t>
            </w:r>
          </w:p>
        </w:tc>
        <w:tc>
          <w:tcPr>
            <w:tcW w:w="1622" w:type="dxa"/>
            <w:tcBorders>
              <w:top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45.44</w:t>
            </w:r>
          </w:p>
        </w:tc>
      </w:tr>
      <w:tr w:rsidR="00F10658" w:rsidRPr="001412F1">
        <w:trPr>
          <w:jc w:val="center"/>
        </w:trPr>
        <w:tc>
          <w:tcPr>
            <w:tcW w:w="1401" w:type="dxa"/>
            <w:tcBorders>
              <w:top w:val="single" w:sz="4" w:space="0" w:color="000000"/>
              <w:bottom w:val="single" w:sz="12"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Parâmetro 5</w:t>
            </w:r>
          </w:p>
        </w:tc>
        <w:tc>
          <w:tcPr>
            <w:tcW w:w="1842" w:type="dxa"/>
            <w:tcBorders>
              <w:top w:val="single" w:sz="4" w:space="0" w:color="000000"/>
              <w:bottom w:val="single" w:sz="12"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34.00</w:t>
            </w:r>
          </w:p>
        </w:tc>
        <w:tc>
          <w:tcPr>
            <w:tcW w:w="1842" w:type="dxa"/>
            <w:tcBorders>
              <w:top w:val="single" w:sz="4" w:space="0" w:color="000000"/>
              <w:bottom w:val="single" w:sz="12"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33.80</w:t>
            </w:r>
          </w:p>
        </w:tc>
        <w:tc>
          <w:tcPr>
            <w:tcW w:w="1842" w:type="dxa"/>
            <w:tcBorders>
              <w:top w:val="single" w:sz="4" w:space="0" w:color="000000"/>
              <w:bottom w:val="single" w:sz="12"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45.32</w:t>
            </w:r>
          </w:p>
        </w:tc>
        <w:tc>
          <w:tcPr>
            <w:tcW w:w="1622" w:type="dxa"/>
            <w:tcBorders>
              <w:top w:val="single" w:sz="4" w:space="0" w:color="000000"/>
              <w:bottom w:val="single" w:sz="12"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color w:val="000000"/>
              </w:rPr>
              <w:t>54.45</w:t>
            </w:r>
          </w:p>
        </w:tc>
      </w:tr>
    </w:tbl>
    <w:p w:rsidR="00F10658" w:rsidRPr="001412F1" w:rsidRDefault="00E954A4">
      <w:pPr>
        <w:pBdr>
          <w:top w:val="nil"/>
          <w:left w:val="nil"/>
          <w:bottom w:val="nil"/>
          <w:right w:val="nil"/>
          <w:between w:val="nil"/>
        </w:pBdr>
        <w:tabs>
          <w:tab w:val="left" w:pos="1071"/>
        </w:tabs>
        <w:jc w:val="both"/>
        <w:rPr>
          <w:rFonts w:eastAsia="Roboto"/>
          <w:color w:val="000000"/>
        </w:rPr>
      </w:pPr>
      <w:r w:rsidRPr="001412F1">
        <w:rPr>
          <w:rFonts w:eastAsia="Roboto"/>
          <w:b/>
          <w:color w:val="000000"/>
        </w:rPr>
        <w:t xml:space="preserve">Fonte: </w:t>
      </w:r>
      <w:r w:rsidRPr="001412F1">
        <w:rPr>
          <w:rFonts w:eastAsia="Roboto"/>
          <w:color w:val="000000"/>
        </w:rPr>
        <w:t xml:space="preserve">Citar a origem da informação. </w:t>
      </w:r>
    </w:p>
    <w:p w:rsidR="00F10658" w:rsidRPr="001412F1" w:rsidRDefault="00F10658">
      <w:pPr>
        <w:pBdr>
          <w:top w:val="nil"/>
          <w:left w:val="nil"/>
          <w:bottom w:val="nil"/>
          <w:right w:val="nil"/>
          <w:between w:val="nil"/>
        </w:pBdr>
        <w:tabs>
          <w:tab w:val="left" w:pos="1071"/>
        </w:tabs>
        <w:spacing w:before="120" w:after="120" w:line="360" w:lineRule="auto"/>
        <w:jc w:val="both"/>
        <w:rPr>
          <w:rFonts w:eastAsia="Roboto"/>
          <w:b/>
          <w:color w:val="000000"/>
          <w:sz w:val="24"/>
          <w:szCs w:val="24"/>
        </w:rPr>
      </w:pPr>
    </w:p>
    <w:p w:rsidR="00F10658" w:rsidRPr="001412F1" w:rsidRDefault="00E954A4">
      <w:pPr>
        <w:numPr>
          <w:ilvl w:val="2"/>
          <w:numId w:val="1"/>
        </w:numPr>
        <w:pBdr>
          <w:top w:val="nil"/>
          <w:left w:val="nil"/>
          <w:bottom w:val="nil"/>
          <w:right w:val="nil"/>
          <w:between w:val="nil"/>
        </w:pBdr>
        <w:tabs>
          <w:tab w:val="left" w:pos="-1440"/>
          <w:tab w:val="left" w:pos="-1089"/>
        </w:tabs>
        <w:spacing w:before="120" w:after="120" w:line="360" w:lineRule="auto"/>
        <w:jc w:val="both"/>
        <w:rPr>
          <w:rFonts w:eastAsia="Roboto"/>
          <w:color w:val="000000"/>
          <w:sz w:val="24"/>
          <w:szCs w:val="24"/>
        </w:rPr>
      </w:pPr>
      <w:r w:rsidRPr="001412F1">
        <w:rPr>
          <w:rFonts w:eastAsia="Roboto"/>
          <w:color w:val="000000"/>
          <w:sz w:val="24"/>
          <w:szCs w:val="24"/>
        </w:rPr>
        <w:t>Quadro</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r w:rsidRPr="001412F1">
        <w:rPr>
          <w:rFonts w:eastAsia="Roboto"/>
          <w:color w:val="000000"/>
          <w:sz w:val="24"/>
          <w:szCs w:val="24"/>
        </w:rPr>
        <w:t xml:space="preserve">O Quadro 1 apresenta um exemplo de quadro. Quadros </w:t>
      </w:r>
      <w:r w:rsidRPr="001412F1">
        <w:rPr>
          <w:rFonts w:eastAsia="Roboto"/>
          <w:sz w:val="24"/>
          <w:szCs w:val="24"/>
        </w:rPr>
        <w:t>contêm</w:t>
      </w:r>
      <w:r w:rsidRPr="001412F1">
        <w:rPr>
          <w:rFonts w:eastAsia="Roboto"/>
          <w:color w:val="000000"/>
          <w:sz w:val="24"/>
          <w:szCs w:val="24"/>
        </w:rPr>
        <w:t xml:space="preserve"> informações textuais e devem ter suas laterais fechadas. Alinhamento </w:t>
      </w:r>
      <w:r w:rsidRPr="001412F1">
        <w:rPr>
          <w:rFonts w:eastAsia="Roboto"/>
          <w:sz w:val="24"/>
          <w:szCs w:val="24"/>
        </w:rPr>
        <w:t>à esquerda. Fonte 10 no interior do quadro.</w:t>
      </w:r>
    </w:p>
    <w:p w:rsidR="00F10658" w:rsidRPr="001412F1" w:rsidRDefault="00F10658">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p>
    <w:p w:rsidR="00F10658" w:rsidRPr="001412F1" w:rsidRDefault="00E954A4">
      <w:pPr>
        <w:keepNext/>
        <w:pBdr>
          <w:top w:val="nil"/>
          <w:left w:val="nil"/>
          <w:bottom w:val="nil"/>
          <w:right w:val="nil"/>
          <w:between w:val="nil"/>
        </w:pBdr>
        <w:tabs>
          <w:tab w:val="left" w:pos="1071"/>
        </w:tabs>
        <w:spacing w:before="120" w:after="120"/>
        <w:jc w:val="both"/>
        <w:rPr>
          <w:rFonts w:eastAsia="Roboto"/>
          <w:b/>
          <w:color w:val="000000"/>
          <w:sz w:val="24"/>
          <w:szCs w:val="24"/>
        </w:rPr>
      </w:pPr>
      <w:r w:rsidRPr="001412F1">
        <w:rPr>
          <w:rFonts w:eastAsia="Roboto"/>
          <w:b/>
          <w:color w:val="000000"/>
          <w:sz w:val="24"/>
          <w:szCs w:val="24"/>
        </w:rPr>
        <w:t>Quadro 1 – Exemplo de quadro</w:t>
      </w:r>
      <w:r w:rsidRPr="001412F1">
        <w:rPr>
          <w:rFonts w:eastAsia="Roboto"/>
          <w:b/>
          <w:sz w:val="24"/>
          <w:szCs w:val="24"/>
        </w:rPr>
        <w:t>, fonte 12</w:t>
      </w:r>
    </w:p>
    <w:tbl>
      <w:tblPr>
        <w:tblStyle w:val="a0"/>
        <w:tblW w:w="7711" w:type="dxa"/>
        <w:tblInd w:w="0" w:type="dxa"/>
        <w:tblBorders>
          <w:top w:val="single" w:sz="4" w:space="0" w:color="000000"/>
          <w:left w:val="single" w:sz="4" w:space="0" w:color="000000"/>
        </w:tblBorders>
        <w:tblLayout w:type="fixed"/>
        <w:tblLook w:val="0000" w:firstRow="0" w:lastRow="0" w:firstColumn="0" w:lastColumn="0" w:noHBand="0" w:noVBand="0"/>
      </w:tblPr>
      <w:tblGrid>
        <w:gridCol w:w="3055"/>
        <w:gridCol w:w="2058"/>
        <w:gridCol w:w="2598"/>
      </w:tblGrid>
      <w:tr w:rsidR="00F10658" w:rsidRPr="001412F1">
        <w:tc>
          <w:tcPr>
            <w:tcW w:w="3055" w:type="dxa"/>
            <w:tcBorders>
              <w:top w:val="single" w:sz="4" w:space="0" w:color="000000"/>
              <w:left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b/>
                <w:color w:val="000000"/>
              </w:rPr>
              <w:t>Nome do Objeto</w:t>
            </w:r>
          </w:p>
        </w:tc>
        <w:tc>
          <w:tcPr>
            <w:tcW w:w="2058" w:type="dxa"/>
            <w:tcBorders>
              <w:top w:val="single" w:sz="4" w:space="0" w:color="000000"/>
              <w:left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b/>
                <w:color w:val="000000"/>
              </w:rPr>
              <w:t>Vantagem</w:t>
            </w:r>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b/>
                <w:color w:val="000000"/>
              </w:rPr>
              <w:t>Desvantagem</w:t>
            </w:r>
          </w:p>
        </w:tc>
      </w:tr>
      <w:tr w:rsidR="00F10658" w:rsidRPr="001412F1">
        <w:tc>
          <w:tcPr>
            <w:tcW w:w="3055" w:type="dxa"/>
            <w:tcBorders>
              <w:top w:val="single" w:sz="4" w:space="0" w:color="000000"/>
              <w:left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r w:rsidRPr="001412F1">
              <w:rPr>
                <w:rFonts w:eastAsia="Roboto"/>
                <w:b/>
                <w:color w:val="000000"/>
              </w:rPr>
              <w:t>Objeto 1</w:t>
            </w:r>
            <w:r w:rsidRPr="001412F1">
              <w:rPr>
                <w:rFonts w:eastAsia="Roboto"/>
                <w:b/>
              </w:rPr>
              <w:t xml:space="preserve"> - Fonte 10</w:t>
            </w:r>
          </w:p>
        </w:tc>
        <w:tc>
          <w:tcPr>
            <w:tcW w:w="2058" w:type="dxa"/>
            <w:tcBorders>
              <w:top w:val="single" w:sz="4" w:space="0" w:color="000000"/>
              <w:left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proofErr w:type="spellStart"/>
            <w:r w:rsidRPr="001412F1">
              <w:rPr>
                <w:rFonts w:eastAsia="Roboto"/>
                <w:color w:val="000000"/>
              </w:rPr>
              <w:t>xxxxx</w:t>
            </w:r>
            <w:proofErr w:type="spellEnd"/>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proofErr w:type="spellStart"/>
            <w:r w:rsidRPr="001412F1">
              <w:rPr>
                <w:rFonts w:eastAsia="Roboto"/>
                <w:color w:val="000000"/>
              </w:rPr>
              <w:t>yyyyyy</w:t>
            </w:r>
            <w:proofErr w:type="spellEnd"/>
          </w:p>
        </w:tc>
      </w:tr>
      <w:tr w:rsidR="00F10658" w:rsidRPr="001412F1">
        <w:tc>
          <w:tcPr>
            <w:tcW w:w="3055" w:type="dxa"/>
            <w:tcBorders>
              <w:top w:val="single" w:sz="4" w:space="0" w:color="000000"/>
              <w:left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b/>
              </w:rPr>
            </w:pPr>
            <w:r w:rsidRPr="001412F1">
              <w:rPr>
                <w:rFonts w:eastAsia="Roboto"/>
                <w:b/>
                <w:color w:val="000000"/>
              </w:rPr>
              <w:t xml:space="preserve">Objeto 2 </w:t>
            </w:r>
            <w:r w:rsidRPr="001412F1">
              <w:rPr>
                <w:rFonts w:eastAsia="Roboto"/>
                <w:b/>
              </w:rPr>
              <w:t>- Fonte 10</w:t>
            </w:r>
          </w:p>
        </w:tc>
        <w:tc>
          <w:tcPr>
            <w:tcW w:w="2058" w:type="dxa"/>
            <w:tcBorders>
              <w:top w:val="single" w:sz="4" w:space="0" w:color="000000"/>
              <w:left w:val="single" w:sz="4" w:space="0" w:color="000000"/>
              <w:bottom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proofErr w:type="spellStart"/>
            <w:r w:rsidRPr="001412F1">
              <w:rPr>
                <w:rFonts w:eastAsia="Roboto"/>
                <w:color w:val="000000"/>
              </w:rPr>
              <w:t>zzzzzz</w:t>
            </w:r>
            <w:proofErr w:type="spellEnd"/>
          </w:p>
        </w:tc>
        <w:tc>
          <w:tcPr>
            <w:tcW w:w="2598" w:type="dxa"/>
            <w:tcBorders>
              <w:top w:val="single" w:sz="4" w:space="0" w:color="000000"/>
              <w:left w:val="single" w:sz="4" w:space="0" w:color="000000"/>
              <w:bottom w:val="single" w:sz="4" w:space="0" w:color="000000"/>
              <w:right w:val="single" w:sz="4" w:space="0" w:color="000000"/>
            </w:tcBorders>
            <w:shd w:val="clear" w:color="auto" w:fill="auto"/>
          </w:tcPr>
          <w:p w:rsidR="00F10658" w:rsidRPr="001412F1" w:rsidRDefault="00E954A4">
            <w:pPr>
              <w:keepNext/>
              <w:pBdr>
                <w:top w:val="nil"/>
                <w:left w:val="nil"/>
                <w:bottom w:val="nil"/>
                <w:right w:val="nil"/>
                <w:between w:val="nil"/>
              </w:pBdr>
              <w:tabs>
                <w:tab w:val="left" w:pos="1071"/>
              </w:tabs>
              <w:jc w:val="both"/>
              <w:rPr>
                <w:rFonts w:eastAsia="Roboto"/>
                <w:color w:val="000000"/>
                <w:sz w:val="24"/>
                <w:szCs w:val="24"/>
              </w:rPr>
            </w:pPr>
            <w:proofErr w:type="spellStart"/>
            <w:r w:rsidRPr="001412F1">
              <w:rPr>
                <w:rFonts w:eastAsia="Roboto"/>
                <w:color w:val="000000"/>
              </w:rPr>
              <w:t>kkkkkk</w:t>
            </w:r>
            <w:proofErr w:type="spellEnd"/>
          </w:p>
        </w:tc>
      </w:tr>
    </w:tbl>
    <w:p w:rsidR="00F10658" w:rsidRPr="001412F1" w:rsidRDefault="00E954A4">
      <w:pPr>
        <w:pBdr>
          <w:top w:val="nil"/>
          <w:left w:val="nil"/>
          <w:bottom w:val="nil"/>
          <w:right w:val="nil"/>
          <w:between w:val="nil"/>
        </w:pBdr>
        <w:tabs>
          <w:tab w:val="left" w:pos="1071"/>
        </w:tabs>
        <w:spacing w:before="120" w:after="120"/>
        <w:jc w:val="both"/>
        <w:rPr>
          <w:rFonts w:eastAsia="Roboto"/>
          <w:color w:val="000000"/>
        </w:rPr>
      </w:pPr>
      <w:r w:rsidRPr="001412F1">
        <w:rPr>
          <w:rFonts w:eastAsia="Roboto"/>
          <w:b/>
          <w:color w:val="000000"/>
        </w:rPr>
        <w:t xml:space="preserve">Fonte: </w:t>
      </w:r>
      <w:r w:rsidRPr="001412F1">
        <w:rPr>
          <w:rFonts w:eastAsia="Roboto"/>
          <w:color w:val="000000"/>
        </w:rPr>
        <w:t xml:space="preserve">Citar a origem da informação. </w:t>
      </w:r>
    </w:p>
    <w:p w:rsidR="00F10658" w:rsidRPr="001412F1" w:rsidRDefault="00F10658">
      <w:pPr>
        <w:keepNext/>
        <w:pBdr>
          <w:top w:val="nil"/>
          <w:left w:val="nil"/>
          <w:bottom w:val="nil"/>
          <w:right w:val="nil"/>
          <w:between w:val="nil"/>
        </w:pBdr>
        <w:tabs>
          <w:tab w:val="left" w:pos="1071"/>
        </w:tabs>
        <w:spacing w:before="120" w:after="120" w:line="360" w:lineRule="auto"/>
        <w:jc w:val="both"/>
        <w:rPr>
          <w:rFonts w:eastAsia="Roboto"/>
          <w:color w:val="000000"/>
          <w:sz w:val="24"/>
          <w:szCs w:val="24"/>
        </w:rPr>
      </w:pPr>
    </w:p>
    <w:p w:rsidR="00F10658" w:rsidRPr="001412F1" w:rsidRDefault="00E954A4">
      <w:pPr>
        <w:numPr>
          <w:ilvl w:val="2"/>
          <w:numId w:val="1"/>
        </w:numPr>
        <w:pBdr>
          <w:top w:val="nil"/>
          <w:left w:val="nil"/>
          <w:bottom w:val="nil"/>
          <w:right w:val="nil"/>
          <w:between w:val="nil"/>
        </w:pBdr>
        <w:tabs>
          <w:tab w:val="left" w:pos="-1440"/>
          <w:tab w:val="left" w:pos="-1089"/>
        </w:tabs>
        <w:spacing w:before="120" w:after="120" w:line="360" w:lineRule="auto"/>
        <w:jc w:val="both"/>
        <w:rPr>
          <w:rFonts w:eastAsia="Roboto"/>
          <w:color w:val="000000"/>
          <w:sz w:val="24"/>
          <w:szCs w:val="24"/>
        </w:rPr>
      </w:pPr>
      <w:r w:rsidRPr="001412F1">
        <w:rPr>
          <w:rFonts w:eastAsia="Roboto"/>
          <w:color w:val="000000"/>
          <w:sz w:val="24"/>
          <w:szCs w:val="24"/>
        </w:rPr>
        <w:t>Citações</w:t>
      </w:r>
    </w:p>
    <w:p w:rsidR="00F10658" w:rsidRDefault="00E954A4">
      <w:pPr>
        <w:pBdr>
          <w:top w:val="nil"/>
          <w:left w:val="nil"/>
          <w:bottom w:val="nil"/>
          <w:right w:val="nil"/>
          <w:between w:val="nil"/>
        </w:pBdr>
        <w:tabs>
          <w:tab w:val="left" w:pos="6237"/>
          <w:tab w:val="left" w:pos="709"/>
          <w:tab w:val="left" w:pos="8505"/>
        </w:tabs>
        <w:spacing w:before="120" w:after="120" w:line="360" w:lineRule="auto"/>
        <w:jc w:val="both"/>
        <w:rPr>
          <w:rFonts w:eastAsia="Roboto"/>
          <w:sz w:val="24"/>
          <w:szCs w:val="24"/>
          <w:highlight w:val="white"/>
        </w:rPr>
      </w:pPr>
      <w:r w:rsidRPr="001412F1">
        <w:rPr>
          <w:rFonts w:eastAsia="Roboto"/>
          <w:sz w:val="24"/>
          <w:szCs w:val="24"/>
          <w:highlight w:val="white"/>
        </w:rPr>
        <w:t>Citações no corpo do texto devem obedecer aos seguintes critérios:</w:t>
      </w:r>
    </w:p>
    <w:p w:rsidR="00EF3AF1" w:rsidRPr="001412F1" w:rsidRDefault="00EF3AF1" w:rsidP="00EF3AF1">
      <w:pPr>
        <w:tabs>
          <w:tab w:val="left" w:pos="6237"/>
          <w:tab w:val="left" w:pos="709"/>
          <w:tab w:val="left" w:pos="8505"/>
        </w:tabs>
        <w:spacing w:before="120" w:after="120" w:line="360" w:lineRule="auto"/>
        <w:jc w:val="both"/>
        <w:rPr>
          <w:rFonts w:eastAsia="Roboto"/>
          <w:sz w:val="24"/>
          <w:szCs w:val="24"/>
          <w:highlight w:val="white"/>
        </w:rPr>
      </w:pPr>
      <w:r w:rsidRPr="001412F1">
        <w:rPr>
          <w:rFonts w:eastAsia="Roboto"/>
          <w:sz w:val="24"/>
          <w:szCs w:val="24"/>
          <w:highlight w:val="white"/>
        </w:rPr>
        <w:t>As citações diretas e indiretas devem obedecer à norma</w:t>
      </w:r>
      <w:r>
        <w:rPr>
          <w:rFonts w:eastAsia="Roboto"/>
          <w:sz w:val="24"/>
          <w:szCs w:val="24"/>
          <w:highlight w:val="white"/>
        </w:rPr>
        <w:t xml:space="preserve"> técnica da ABNT NBR 10520 (2023</w:t>
      </w:r>
      <w:r w:rsidRPr="001412F1">
        <w:rPr>
          <w:rFonts w:eastAsia="Roboto"/>
          <w:sz w:val="24"/>
          <w:szCs w:val="24"/>
          <w:highlight w:val="white"/>
        </w:rPr>
        <w:t>).</w:t>
      </w:r>
    </w:p>
    <w:p w:rsidR="00F10658" w:rsidRPr="001412F1" w:rsidRDefault="00E954A4">
      <w:pPr>
        <w:pBdr>
          <w:top w:val="nil"/>
          <w:left w:val="nil"/>
          <w:bottom w:val="nil"/>
          <w:right w:val="nil"/>
          <w:between w:val="nil"/>
        </w:pBdr>
        <w:tabs>
          <w:tab w:val="left" w:pos="6237"/>
          <w:tab w:val="left" w:pos="709"/>
          <w:tab w:val="left" w:pos="8505"/>
        </w:tabs>
        <w:spacing w:before="120" w:after="120" w:line="360" w:lineRule="auto"/>
        <w:jc w:val="both"/>
        <w:rPr>
          <w:rFonts w:eastAsia="Roboto"/>
          <w:sz w:val="24"/>
          <w:szCs w:val="24"/>
          <w:highlight w:val="white"/>
        </w:rPr>
      </w:pPr>
      <w:r w:rsidRPr="001412F1">
        <w:rPr>
          <w:rFonts w:eastAsia="Roboto"/>
          <w:b/>
          <w:sz w:val="24"/>
          <w:szCs w:val="24"/>
          <w:highlight w:val="white"/>
        </w:rPr>
        <w:t>a) Citação Direta:</w:t>
      </w:r>
      <w:r w:rsidRPr="001412F1">
        <w:rPr>
          <w:rFonts w:eastAsia="Roboto"/>
          <w:sz w:val="24"/>
          <w:szCs w:val="24"/>
          <w:highlight w:val="white"/>
        </w:rPr>
        <w:t xml:space="preserve"> citações textuais literais de até três linhas devem ser incorporadas ao parágrafo, transcritas entre aspas;</w:t>
      </w:r>
    </w:p>
    <w:p w:rsidR="00F10658" w:rsidRPr="001412F1" w:rsidRDefault="00E954A4">
      <w:pPr>
        <w:pBdr>
          <w:top w:val="nil"/>
          <w:left w:val="nil"/>
          <w:bottom w:val="nil"/>
          <w:right w:val="nil"/>
          <w:between w:val="nil"/>
        </w:pBdr>
        <w:tabs>
          <w:tab w:val="left" w:pos="6237"/>
          <w:tab w:val="left" w:pos="709"/>
          <w:tab w:val="left" w:pos="8505"/>
        </w:tabs>
        <w:spacing w:before="120" w:after="120" w:line="360" w:lineRule="auto"/>
        <w:jc w:val="both"/>
        <w:rPr>
          <w:rFonts w:eastAsia="Roboto"/>
          <w:b/>
          <w:sz w:val="24"/>
          <w:szCs w:val="24"/>
          <w:highlight w:val="white"/>
        </w:rPr>
      </w:pPr>
      <w:r w:rsidRPr="001412F1">
        <w:rPr>
          <w:rFonts w:eastAsia="Roboto"/>
          <w:b/>
          <w:sz w:val="24"/>
          <w:szCs w:val="24"/>
          <w:highlight w:val="white"/>
        </w:rPr>
        <w:t xml:space="preserve">Exemplo: </w:t>
      </w:r>
    </w:p>
    <w:p w:rsidR="00F10658" w:rsidRPr="001412F1" w:rsidRDefault="00E954A4">
      <w:pPr>
        <w:pBdr>
          <w:top w:val="nil"/>
          <w:left w:val="nil"/>
          <w:bottom w:val="nil"/>
          <w:right w:val="nil"/>
          <w:between w:val="nil"/>
        </w:pBdr>
        <w:tabs>
          <w:tab w:val="left" w:pos="6237"/>
          <w:tab w:val="left" w:pos="709"/>
          <w:tab w:val="left" w:pos="8505"/>
        </w:tabs>
        <w:spacing w:before="120" w:after="120" w:line="360" w:lineRule="auto"/>
        <w:jc w:val="both"/>
        <w:rPr>
          <w:rFonts w:eastAsia="Roboto"/>
          <w:sz w:val="24"/>
          <w:szCs w:val="24"/>
          <w:highlight w:val="white"/>
        </w:rPr>
      </w:pPr>
      <w:r w:rsidRPr="001412F1">
        <w:rPr>
          <w:rFonts w:eastAsia="Roboto"/>
          <w:sz w:val="24"/>
          <w:szCs w:val="24"/>
          <w:highlight w:val="white"/>
        </w:rPr>
        <w:t xml:space="preserve">De acordo com Souza (2023, p. 1) “[...] </w:t>
      </w:r>
      <w:proofErr w:type="spellStart"/>
      <w:r w:rsidRPr="001412F1">
        <w:rPr>
          <w:rFonts w:eastAsia="Roboto"/>
          <w:sz w:val="24"/>
          <w:szCs w:val="24"/>
          <w:highlight w:val="white"/>
        </w:rPr>
        <w:t>Lorem</w:t>
      </w:r>
      <w:proofErr w:type="spellEnd"/>
      <w:r w:rsidRPr="001412F1">
        <w:rPr>
          <w:rFonts w:eastAsia="Roboto"/>
          <w:sz w:val="24"/>
          <w:szCs w:val="24"/>
          <w:highlight w:val="white"/>
        </w:rPr>
        <w:t xml:space="preserve"> ipsum </w:t>
      </w:r>
      <w:proofErr w:type="spellStart"/>
      <w:r w:rsidRPr="001412F1">
        <w:rPr>
          <w:rFonts w:eastAsia="Roboto"/>
          <w:sz w:val="24"/>
          <w:szCs w:val="24"/>
          <w:highlight w:val="white"/>
        </w:rPr>
        <w:t>dolor</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sit</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amet</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consectetur</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adipiscing</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elit</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sed</w:t>
      </w:r>
      <w:proofErr w:type="spellEnd"/>
      <w:r w:rsidRPr="001412F1">
        <w:rPr>
          <w:rFonts w:eastAsia="Roboto"/>
          <w:sz w:val="24"/>
          <w:szCs w:val="24"/>
          <w:highlight w:val="white"/>
        </w:rPr>
        <w:t xml:space="preserve"> do </w:t>
      </w:r>
      <w:proofErr w:type="spellStart"/>
      <w:r w:rsidRPr="001412F1">
        <w:rPr>
          <w:rFonts w:eastAsia="Roboto"/>
          <w:sz w:val="24"/>
          <w:szCs w:val="24"/>
          <w:highlight w:val="white"/>
        </w:rPr>
        <w:t>eiusmod</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tempor</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incididunt</w:t>
      </w:r>
      <w:proofErr w:type="spellEnd"/>
      <w:r w:rsidRPr="001412F1">
        <w:rPr>
          <w:rFonts w:eastAsia="Roboto"/>
          <w:sz w:val="24"/>
          <w:szCs w:val="24"/>
          <w:highlight w:val="white"/>
        </w:rPr>
        <w:t xml:space="preserve"> ut labore et </w:t>
      </w:r>
      <w:proofErr w:type="spellStart"/>
      <w:r w:rsidRPr="001412F1">
        <w:rPr>
          <w:rFonts w:eastAsia="Roboto"/>
          <w:sz w:val="24"/>
          <w:szCs w:val="24"/>
          <w:highlight w:val="white"/>
        </w:rPr>
        <w:t>dolore</w:t>
      </w:r>
      <w:proofErr w:type="spellEnd"/>
      <w:r w:rsidRPr="001412F1">
        <w:rPr>
          <w:rFonts w:eastAsia="Roboto"/>
          <w:sz w:val="24"/>
          <w:szCs w:val="24"/>
          <w:highlight w:val="white"/>
        </w:rPr>
        <w:t xml:space="preserve"> magna </w:t>
      </w:r>
      <w:proofErr w:type="spellStart"/>
      <w:r w:rsidRPr="001412F1">
        <w:rPr>
          <w:rFonts w:eastAsia="Roboto"/>
          <w:sz w:val="24"/>
          <w:szCs w:val="24"/>
          <w:highlight w:val="white"/>
        </w:rPr>
        <w:t>aliqua</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Sed</w:t>
      </w:r>
      <w:proofErr w:type="spellEnd"/>
      <w:r w:rsidRPr="001412F1">
        <w:rPr>
          <w:rFonts w:eastAsia="Roboto"/>
          <w:sz w:val="24"/>
          <w:szCs w:val="24"/>
          <w:highlight w:val="white"/>
        </w:rPr>
        <w:t xml:space="preserve"> ut </w:t>
      </w:r>
      <w:proofErr w:type="spellStart"/>
      <w:r w:rsidRPr="001412F1">
        <w:rPr>
          <w:rFonts w:eastAsia="Roboto"/>
          <w:sz w:val="24"/>
          <w:szCs w:val="24"/>
          <w:highlight w:val="white"/>
        </w:rPr>
        <w:t>perspiciatis</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unde</w:t>
      </w:r>
      <w:proofErr w:type="spellEnd"/>
      <w:r w:rsidRPr="001412F1">
        <w:rPr>
          <w:rFonts w:eastAsia="Roboto"/>
          <w:sz w:val="24"/>
          <w:szCs w:val="24"/>
          <w:highlight w:val="white"/>
        </w:rPr>
        <w:t xml:space="preserve"> omnis </w:t>
      </w:r>
      <w:proofErr w:type="spellStart"/>
      <w:r w:rsidRPr="001412F1">
        <w:rPr>
          <w:rFonts w:eastAsia="Roboto"/>
          <w:sz w:val="24"/>
          <w:szCs w:val="24"/>
          <w:highlight w:val="white"/>
        </w:rPr>
        <w:t>iste</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natus</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error</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sit</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voluptatem</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accusantium</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doloremque</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laudantium</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totam</w:t>
      </w:r>
      <w:proofErr w:type="spellEnd"/>
      <w:r w:rsidRPr="001412F1">
        <w:rPr>
          <w:rFonts w:eastAsia="Roboto"/>
          <w:sz w:val="24"/>
          <w:szCs w:val="24"/>
          <w:highlight w:val="white"/>
        </w:rPr>
        <w:t xml:space="preserve"> rem </w:t>
      </w:r>
      <w:proofErr w:type="spellStart"/>
      <w:r w:rsidRPr="001412F1">
        <w:rPr>
          <w:rFonts w:eastAsia="Roboto"/>
          <w:sz w:val="24"/>
          <w:szCs w:val="24"/>
          <w:highlight w:val="white"/>
        </w:rPr>
        <w:t>aperiam</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eaque</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ipsa</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quae</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ab</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illo</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inventore</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veritatis</w:t>
      </w:r>
      <w:proofErr w:type="spellEnd"/>
      <w:r w:rsidRPr="001412F1">
        <w:rPr>
          <w:rFonts w:eastAsia="Roboto"/>
          <w:sz w:val="24"/>
          <w:szCs w:val="24"/>
          <w:highlight w:val="white"/>
        </w:rPr>
        <w:t xml:space="preserve"> et </w:t>
      </w:r>
      <w:proofErr w:type="spellStart"/>
      <w:r w:rsidRPr="001412F1">
        <w:rPr>
          <w:rFonts w:eastAsia="Roboto"/>
          <w:sz w:val="24"/>
          <w:szCs w:val="24"/>
          <w:highlight w:val="white"/>
        </w:rPr>
        <w:t>quasi</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architecto</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beatae</w:t>
      </w:r>
      <w:proofErr w:type="spellEnd"/>
      <w:r w:rsidRPr="001412F1">
        <w:rPr>
          <w:rFonts w:eastAsia="Roboto"/>
          <w:sz w:val="24"/>
          <w:szCs w:val="24"/>
          <w:highlight w:val="white"/>
        </w:rPr>
        <w:t xml:space="preserve"> vitae </w:t>
      </w:r>
      <w:proofErr w:type="spellStart"/>
      <w:r w:rsidRPr="001412F1">
        <w:rPr>
          <w:rFonts w:eastAsia="Roboto"/>
          <w:sz w:val="24"/>
          <w:szCs w:val="24"/>
          <w:highlight w:val="white"/>
        </w:rPr>
        <w:t>dicta</w:t>
      </w:r>
      <w:proofErr w:type="spellEnd"/>
      <w:r w:rsidRPr="001412F1">
        <w:rPr>
          <w:rFonts w:eastAsia="Roboto"/>
          <w:sz w:val="24"/>
          <w:szCs w:val="24"/>
          <w:highlight w:val="white"/>
        </w:rPr>
        <w:t xml:space="preserve"> sunt </w:t>
      </w:r>
      <w:proofErr w:type="spellStart"/>
      <w:r w:rsidRPr="001412F1">
        <w:rPr>
          <w:rFonts w:eastAsia="Roboto"/>
          <w:sz w:val="24"/>
          <w:szCs w:val="24"/>
          <w:highlight w:val="white"/>
        </w:rPr>
        <w:t>explicabo</w:t>
      </w:r>
      <w:proofErr w:type="spellEnd"/>
      <w:r w:rsidRPr="001412F1">
        <w:rPr>
          <w:rFonts w:eastAsia="Roboto"/>
          <w:sz w:val="24"/>
          <w:szCs w:val="24"/>
          <w:highlight w:val="white"/>
        </w:rPr>
        <w:t xml:space="preserve">. Nemo </w:t>
      </w:r>
      <w:proofErr w:type="spellStart"/>
      <w:r w:rsidRPr="001412F1">
        <w:rPr>
          <w:rFonts w:eastAsia="Roboto"/>
          <w:sz w:val="24"/>
          <w:szCs w:val="24"/>
          <w:highlight w:val="white"/>
        </w:rPr>
        <w:t>enim</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ipsam</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voluptatem</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quia</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voluptas</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sit</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aspernatur</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aut</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odit</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aut</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fugit</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sed</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quia</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consequuntur</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magni</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dolores</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eos</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qui</w:t>
      </w:r>
      <w:proofErr w:type="spellEnd"/>
      <w:r w:rsidRPr="001412F1">
        <w:rPr>
          <w:rFonts w:eastAsia="Roboto"/>
          <w:sz w:val="24"/>
          <w:szCs w:val="24"/>
          <w:highlight w:val="white"/>
        </w:rPr>
        <w:t xml:space="preserve"> ratione </w:t>
      </w:r>
      <w:proofErr w:type="spellStart"/>
      <w:r w:rsidRPr="001412F1">
        <w:rPr>
          <w:rFonts w:eastAsia="Roboto"/>
          <w:sz w:val="24"/>
          <w:szCs w:val="24"/>
          <w:highlight w:val="white"/>
        </w:rPr>
        <w:t>voluptatem</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sequi</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nesciunt</w:t>
      </w:r>
      <w:proofErr w:type="spellEnd"/>
      <w:r w:rsidRPr="001412F1">
        <w:rPr>
          <w:rFonts w:eastAsia="Roboto"/>
          <w:sz w:val="24"/>
          <w:szCs w:val="24"/>
          <w:highlight w:val="white"/>
        </w:rPr>
        <w:t xml:space="preserve">. </w:t>
      </w:r>
    </w:p>
    <w:p w:rsidR="00F10658" w:rsidRPr="001412F1" w:rsidRDefault="00E954A4">
      <w:pPr>
        <w:pBdr>
          <w:top w:val="nil"/>
          <w:left w:val="nil"/>
          <w:bottom w:val="nil"/>
          <w:right w:val="nil"/>
          <w:between w:val="nil"/>
        </w:pBdr>
        <w:tabs>
          <w:tab w:val="left" w:pos="6237"/>
          <w:tab w:val="left" w:pos="709"/>
          <w:tab w:val="left" w:pos="8505"/>
        </w:tabs>
        <w:spacing w:before="120" w:after="120" w:line="360" w:lineRule="auto"/>
        <w:jc w:val="both"/>
        <w:rPr>
          <w:rFonts w:eastAsia="Roboto"/>
          <w:sz w:val="24"/>
          <w:szCs w:val="24"/>
          <w:highlight w:val="white"/>
        </w:rPr>
      </w:pPr>
      <w:r w:rsidRPr="001412F1">
        <w:rPr>
          <w:rFonts w:eastAsia="Roboto"/>
          <w:b/>
          <w:sz w:val="24"/>
          <w:szCs w:val="24"/>
          <w:highlight w:val="white"/>
        </w:rPr>
        <w:t>b) Citação Direta:</w:t>
      </w:r>
      <w:r w:rsidRPr="001412F1">
        <w:rPr>
          <w:rFonts w:eastAsia="Roboto"/>
          <w:sz w:val="24"/>
          <w:szCs w:val="24"/>
          <w:highlight w:val="white"/>
        </w:rPr>
        <w:t xml:space="preserve"> citações textuais literais de mais de três linhas devem estar em parágrafo isolado, com recuo de 4 cm na margem esquerda, espaçamento simples, tamanho 10 e sem aspas;</w:t>
      </w:r>
    </w:p>
    <w:p w:rsidR="00F10658" w:rsidRPr="001412F1" w:rsidRDefault="00E954A4">
      <w:pPr>
        <w:pBdr>
          <w:top w:val="nil"/>
          <w:left w:val="nil"/>
          <w:bottom w:val="nil"/>
          <w:right w:val="nil"/>
          <w:between w:val="nil"/>
        </w:pBdr>
        <w:tabs>
          <w:tab w:val="left" w:pos="6237"/>
          <w:tab w:val="left" w:pos="709"/>
          <w:tab w:val="left" w:pos="8505"/>
        </w:tabs>
        <w:spacing w:before="120" w:after="120" w:line="360" w:lineRule="auto"/>
        <w:jc w:val="both"/>
        <w:rPr>
          <w:rFonts w:eastAsia="Roboto"/>
          <w:b/>
          <w:sz w:val="24"/>
          <w:szCs w:val="24"/>
          <w:highlight w:val="white"/>
        </w:rPr>
      </w:pPr>
      <w:r w:rsidRPr="001412F1">
        <w:rPr>
          <w:rFonts w:eastAsia="Roboto"/>
          <w:b/>
          <w:sz w:val="24"/>
          <w:szCs w:val="24"/>
          <w:highlight w:val="white"/>
        </w:rPr>
        <w:t>Exemplo</w:t>
      </w:r>
      <w:r w:rsidR="00E4119C">
        <w:rPr>
          <w:rFonts w:eastAsia="Roboto"/>
          <w:b/>
          <w:sz w:val="24"/>
          <w:szCs w:val="24"/>
          <w:highlight w:val="white"/>
        </w:rPr>
        <w:t xml:space="preserve"> </w:t>
      </w:r>
      <w:proofErr w:type="gramStart"/>
      <w:r w:rsidR="00E4119C">
        <w:rPr>
          <w:rFonts w:eastAsia="Roboto"/>
          <w:b/>
          <w:sz w:val="24"/>
          <w:szCs w:val="24"/>
          <w:highlight w:val="white"/>
        </w:rPr>
        <w:t xml:space="preserve">1 </w:t>
      </w:r>
      <w:r w:rsidRPr="001412F1">
        <w:rPr>
          <w:rFonts w:eastAsia="Roboto"/>
          <w:b/>
          <w:sz w:val="24"/>
          <w:szCs w:val="24"/>
          <w:highlight w:val="white"/>
        </w:rPr>
        <w:t>:</w:t>
      </w:r>
      <w:proofErr w:type="gramEnd"/>
      <w:r w:rsidRPr="001412F1">
        <w:rPr>
          <w:rFonts w:eastAsia="Roboto"/>
          <w:b/>
          <w:sz w:val="24"/>
          <w:szCs w:val="24"/>
          <w:highlight w:val="white"/>
        </w:rPr>
        <w:t xml:space="preserve"> </w:t>
      </w:r>
    </w:p>
    <w:p w:rsidR="00F10658" w:rsidRPr="001412F1" w:rsidRDefault="00E954A4">
      <w:pPr>
        <w:pBdr>
          <w:top w:val="nil"/>
          <w:left w:val="nil"/>
          <w:bottom w:val="nil"/>
          <w:right w:val="nil"/>
          <w:between w:val="nil"/>
        </w:pBdr>
        <w:tabs>
          <w:tab w:val="left" w:pos="6237"/>
          <w:tab w:val="left" w:pos="709"/>
          <w:tab w:val="left" w:pos="8505"/>
        </w:tabs>
        <w:spacing w:before="120" w:after="120" w:line="360" w:lineRule="auto"/>
        <w:jc w:val="both"/>
        <w:rPr>
          <w:rFonts w:eastAsia="Roboto"/>
          <w:sz w:val="24"/>
          <w:szCs w:val="24"/>
          <w:highlight w:val="white"/>
        </w:rPr>
      </w:pPr>
      <w:r w:rsidRPr="001412F1">
        <w:rPr>
          <w:rFonts w:eastAsia="Roboto"/>
          <w:sz w:val="24"/>
          <w:szCs w:val="24"/>
          <w:highlight w:val="white"/>
        </w:rPr>
        <w:t>De acordo com Souza (2023, p. 1):</w:t>
      </w:r>
    </w:p>
    <w:p w:rsidR="00F10658" w:rsidRPr="00E4119C" w:rsidRDefault="00E954A4">
      <w:pPr>
        <w:pBdr>
          <w:top w:val="nil"/>
          <w:left w:val="nil"/>
          <w:bottom w:val="nil"/>
          <w:right w:val="nil"/>
          <w:between w:val="nil"/>
        </w:pBdr>
        <w:tabs>
          <w:tab w:val="left" w:pos="6237"/>
          <w:tab w:val="left" w:pos="709"/>
          <w:tab w:val="left" w:pos="8505"/>
        </w:tabs>
        <w:spacing w:before="120" w:after="120"/>
        <w:ind w:left="2267"/>
        <w:jc w:val="both"/>
        <w:rPr>
          <w:rFonts w:eastAsia="Roboto"/>
          <w:highlight w:val="white"/>
        </w:rPr>
      </w:pPr>
      <w:proofErr w:type="spellStart"/>
      <w:r w:rsidRPr="00E4119C">
        <w:rPr>
          <w:rFonts w:eastAsia="Roboto"/>
          <w:highlight w:val="white"/>
        </w:rPr>
        <w:t>Lorem</w:t>
      </w:r>
      <w:proofErr w:type="spellEnd"/>
      <w:r w:rsidRPr="00E4119C">
        <w:rPr>
          <w:rFonts w:eastAsia="Roboto"/>
          <w:highlight w:val="white"/>
        </w:rPr>
        <w:t xml:space="preserve"> ipsum </w:t>
      </w:r>
      <w:proofErr w:type="spellStart"/>
      <w:r w:rsidRPr="00E4119C">
        <w:rPr>
          <w:rFonts w:eastAsia="Roboto"/>
          <w:highlight w:val="white"/>
        </w:rPr>
        <w:t>dolor</w:t>
      </w:r>
      <w:proofErr w:type="spellEnd"/>
      <w:r w:rsidRPr="00E4119C">
        <w:rPr>
          <w:rFonts w:eastAsia="Roboto"/>
          <w:highlight w:val="white"/>
        </w:rPr>
        <w:t xml:space="preserve"> </w:t>
      </w:r>
      <w:proofErr w:type="spellStart"/>
      <w:r w:rsidRPr="00E4119C">
        <w:rPr>
          <w:rFonts w:eastAsia="Roboto"/>
          <w:highlight w:val="white"/>
        </w:rPr>
        <w:t>sit</w:t>
      </w:r>
      <w:proofErr w:type="spellEnd"/>
      <w:r w:rsidRPr="00E4119C">
        <w:rPr>
          <w:rFonts w:eastAsia="Roboto"/>
          <w:highlight w:val="white"/>
        </w:rPr>
        <w:t xml:space="preserve"> </w:t>
      </w:r>
      <w:proofErr w:type="spellStart"/>
      <w:r w:rsidRPr="00E4119C">
        <w:rPr>
          <w:rFonts w:eastAsia="Roboto"/>
          <w:highlight w:val="white"/>
        </w:rPr>
        <w:t>amet</w:t>
      </w:r>
      <w:proofErr w:type="spellEnd"/>
      <w:r w:rsidRPr="00E4119C">
        <w:rPr>
          <w:rFonts w:eastAsia="Roboto"/>
          <w:highlight w:val="white"/>
        </w:rPr>
        <w:t xml:space="preserve">, </w:t>
      </w:r>
      <w:proofErr w:type="spellStart"/>
      <w:r w:rsidRPr="00E4119C">
        <w:rPr>
          <w:rFonts w:eastAsia="Roboto"/>
          <w:highlight w:val="white"/>
        </w:rPr>
        <w:t>consectetur</w:t>
      </w:r>
      <w:proofErr w:type="spellEnd"/>
      <w:r w:rsidRPr="00E4119C">
        <w:rPr>
          <w:rFonts w:eastAsia="Roboto"/>
          <w:highlight w:val="white"/>
        </w:rPr>
        <w:t xml:space="preserve"> </w:t>
      </w:r>
      <w:proofErr w:type="spellStart"/>
      <w:r w:rsidRPr="00E4119C">
        <w:rPr>
          <w:rFonts w:eastAsia="Roboto"/>
          <w:highlight w:val="white"/>
        </w:rPr>
        <w:t>adipiscing</w:t>
      </w:r>
      <w:proofErr w:type="spellEnd"/>
      <w:r w:rsidRPr="00E4119C">
        <w:rPr>
          <w:rFonts w:eastAsia="Roboto"/>
          <w:highlight w:val="white"/>
        </w:rPr>
        <w:t xml:space="preserve"> </w:t>
      </w:r>
      <w:proofErr w:type="spellStart"/>
      <w:r w:rsidRPr="00E4119C">
        <w:rPr>
          <w:rFonts w:eastAsia="Roboto"/>
          <w:highlight w:val="white"/>
        </w:rPr>
        <w:t>elit</w:t>
      </w:r>
      <w:proofErr w:type="spellEnd"/>
      <w:r w:rsidRPr="00E4119C">
        <w:rPr>
          <w:rFonts w:eastAsia="Roboto"/>
          <w:highlight w:val="white"/>
        </w:rPr>
        <w:t xml:space="preserve">, </w:t>
      </w:r>
      <w:proofErr w:type="spellStart"/>
      <w:r w:rsidRPr="00E4119C">
        <w:rPr>
          <w:rFonts w:eastAsia="Roboto"/>
          <w:highlight w:val="white"/>
        </w:rPr>
        <w:t>sed</w:t>
      </w:r>
      <w:proofErr w:type="spellEnd"/>
      <w:r w:rsidRPr="00E4119C">
        <w:rPr>
          <w:rFonts w:eastAsia="Roboto"/>
          <w:highlight w:val="white"/>
        </w:rPr>
        <w:t xml:space="preserve"> do </w:t>
      </w:r>
      <w:proofErr w:type="spellStart"/>
      <w:r w:rsidRPr="00E4119C">
        <w:rPr>
          <w:rFonts w:eastAsia="Roboto"/>
          <w:highlight w:val="white"/>
        </w:rPr>
        <w:t>eiusmod</w:t>
      </w:r>
      <w:proofErr w:type="spellEnd"/>
      <w:r w:rsidRPr="00E4119C">
        <w:rPr>
          <w:rFonts w:eastAsia="Roboto"/>
          <w:highlight w:val="white"/>
        </w:rPr>
        <w:t xml:space="preserve"> </w:t>
      </w:r>
      <w:proofErr w:type="spellStart"/>
      <w:r w:rsidRPr="00E4119C">
        <w:rPr>
          <w:rFonts w:eastAsia="Roboto"/>
          <w:highlight w:val="white"/>
        </w:rPr>
        <w:t>tempor</w:t>
      </w:r>
      <w:proofErr w:type="spellEnd"/>
      <w:r w:rsidRPr="00E4119C">
        <w:rPr>
          <w:rFonts w:eastAsia="Roboto"/>
          <w:highlight w:val="white"/>
        </w:rPr>
        <w:t xml:space="preserve"> </w:t>
      </w:r>
      <w:proofErr w:type="spellStart"/>
      <w:r w:rsidRPr="00E4119C">
        <w:rPr>
          <w:rFonts w:eastAsia="Roboto"/>
          <w:highlight w:val="white"/>
        </w:rPr>
        <w:t>incididunt</w:t>
      </w:r>
      <w:proofErr w:type="spellEnd"/>
      <w:r w:rsidRPr="00E4119C">
        <w:rPr>
          <w:rFonts w:eastAsia="Roboto"/>
          <w:highlight w:val="white"/>
        </w:rPr>
        <w:t xml:space="preserve"> ut labore et </w:t>
      </w:r>
      <w:proofErr w:type="spellStart"/>
      <w:r w:rsidRPr="00E4119C">
        <w:rPr>
          <w:rFonts w:eastAsia="Roboto"/>
          <w:highlight w:val="white"/>
        </w:rPr>
        <w:t>dolore</w:t>
      </w:r>
      <w:proofErr w:type="spellEnd"/>
      <w:r w:rsidRPr="00E4119C">
        <w:rPr>
          <w:rFonts w:eastAsia="Roboto"/>
          <w:highlight w:val="white"/>
        </w:rPr>
        <w:t xml:space="preserve"> magna </w:t>
      </w:r>
      <w:proofErr w:type="spellStart"/>
      <w:r w:rsidRPr="00E4119C">
        <w:rPr>
          <w:rFonts w:eastAsia="Roboto"/>
          <w:highlight w:val="white"/>
        </w:rPr>
        <w:t>aliqua</w:t>
      </w:r>
      <w:proofErr w:type="spellEnd"/>
      <w:r w:rsidRPr="00E4119C">
        <w:rPr>
          <w:rFonts w:eastAsia="Roboto"/>
          <w:highlight w:val="white"/>
        </w:rPr>
        <w:t xml:space="preserve">. </w:t>
      </w:r>
      <w:proofErr w:type="spellStart"/>
      <w:r w:rsidRPr="00E4119C">
        <w:rPr>
          <w:rFonts w:eastAsia="Roboto"/>
          <w:highlight w:val="white"/>
        </w:rPr>
        <w:t>Sed</w:t>
      </w:r>
      <w:proofErr w:type="spellEnd"/>
      <w:r w:rsidRPr="00E4119C">
        <w:rPr>
          <w:rFonts w:eastAsia="Roboto"/>
          <w:highlight w:val="white"/>
        </w:rPr>
        <w:t xml:space="preserve"> ut </w:t>
      </w:r>
      <w:proofErr w:type="spellStart"/>
      <w:r w:rsidRPr="00E4119C">
        <w:rPr>
          <w:rFonts w:eastAsia="Roboto"/>
          <w:highlight w:val="white"/>
        </w:rPr>
        <w:t>perspiciatis</w:t>
      </w:r>
      <w:proofErr w:type="spellEnd"/>
      <w:r w:rsidRPr="00E4119C">
        <w:rPr>
          <w:rFonts w:eastAsia="Roboto"/>
          <w:highlight w:val="white"/>
        </w:rPr>
        <w:t xml:space="preserve"> </w:t>
      </w:r>
      <w:proofErr w:type="spellStart"/>
      <w:r w:rsidRPr="00E4119C">
        <w:rPr>
          <w:rFonts w:eastAsia="Roboto"/>
          <w:highlight w:val="white"/>
        </w:rPr>
        <w:t>unde</w:t>
      </w:r>
      <w:proofErr w:type="spellEnd"/>
      <w:r w:rsidRPr="00E4119C">
        <w:rPr>
          <w:rFonts w:eastAsia="Roboto"/>
          <w:highlight w:val="white"/>
        </w:rPr>
        <w:t xml:space="preserve"> omnis </w:t>
      </w:r>
      <w:proofErr w:type="spellStart"/>
      <w:r w:rsidRPr="00E4119C">
        <w:rPr>
          <w:rFonts w:eastAsia="Roboto"/>
          <w:highlight w:val="white"/>
        </w:rPr>
        <w:t>iste</w:t>
      </w:r>
      <w:proofErr w:type="spellEnd"/>
      <w:r w:rsidRPr="00E4119C">
        <w:rPr>
          <w:rFonts w:eastAsia="Roboto"/>
          <w:highlight w:val="white"/>
        </w:rPr>
        <w:t xml:space="preserve"> </w:t>
      </w:r>
      <w:proofErr w:type="spellStart"/>
      <w:r w:rsidRPr="00E4119C">
        <w:rPr>
          <w:rFonts w:eastAsia="Roboto"/>
          <w:highlight w:val="white"/>
        </w:rPr>
        <w:t>natus</w:t>
      </w:r>
      <w:proofErr w:type="spellEnd"/>
      <w:r w:rsidRPr="00E4119C">
        <w:rPr>
          <w:rFonts w:eastAsia="Roboto"/>
          <w:highlight w:val="white"/>
        </w:rPr>
        <w:t xml:space="preserve"> </w:t>
      </w:r>
      <w:proofErr w:type="spellStart"/>
      <w:r w:rsidRPr="00E4119C">
        <w:rPr>
          <w:rFonts w:eastAsia="Roboto"/>
          <w:highlight w:val="white"/>
        </w:rPr>
        <w:t>error</w:t>
      </w:r>
      <w:proofErr w:type="spellEnd"/>
      <w:r w:rsidRPr="00E4119C">
        <w:rPr>
          <w:rFonts w:eastAsia="Roboto"/>
          <w:highlight w:val="white"/>
        </w:rPr>
        <w:t xml:space="preserve"> </w:t>
      </w:r>
      <w:proofErr w:type="spellStart"/>
      <w:r w:rsidRPr="00E4119C">
        <w:rPr>
          <w:rFonts w:eastAsia="Roboto"/>
          <w:highlight w:val="white"/>
        </w:rPr>
        <w:t>sit</w:t>
      </w:r>
      <w:proofErr w:type="spellEnd"/>
      <w:r w:rsidRPr="00E4119C">
        <w:rPr>
          <w:rFonts w:eastAsia="Roboto"/>
          <w:highlight w:val="white"/>
        </w:rPr>
        <w:t xml:space="preserve"> </w:t>
      </w:r>
      <w:proofErr w:type="spellStart"/>
      <w:r w:rsidRPr="00E4119C">
        <w:rPr>
          <w:rFonts w:eastAsia="Roboto"/>
          <w:highlight w:val="white"/>
        </w:rPr>
        <w:t>voluptatem</w:t>
      </w:r>
      <w:proofErr w:type="spellEnd"/>
      <w:r w:rsidRPr="00E4119C">
        <w:rPr>
          <w:rFonts w:eastAsia="Roboto"/>
          <w:highlight w:val="white"/>
        </w:rPr>
        <w:t xml:space="preserve"> </w:t>
      </w:r>
      <w:proofErr w:type="spellStart"/>
      <w:r w:rsidRPr="00E4119C">
        <w:rPr>
          <w:rFonts w:eastAsia="Roboto"/>
          <w:highlight w:val="white"/>
        </w:rPr>
        <w:t>accusantium</w:t>
      </w:r>
      <w:proofErr w:type="spellEnd"/>
      <w:r w:rsidRPr="00E4119C">
        <w:rPr>
          <w:rFonts w:eastAsia="Roboto"/>
          <w:highlight w:val="white"/>
        </w:rPr>
        <w:t xml:space="preserve"> </w:t>
      </w:r>
      <w:proofErr w:type="spellStart"/>
      <w:r w:rsidRPr="00E4119C">
        <w:rPr>
          <w:rFonts w:eastAsia="Roboto"/>
          <w:highlight w:val="white"/>
        </w:rPr>
        <w:t>doloremque</w:t>
      </w:r>
      <w:proofErr w:type="spellEnd"/>
      <w:r w:rsidRPr="00E4119C">
        <w:rPr>
          <w:rFonts w:eastAsia="Roboto"/>
          <w:highlight w:val="white"/>
        </w:rPr>
        <w:t xml:space="preserve"> </w:t>
      </w:r>
      <w:proofErr w:type="spellStart"/>
      <w:r w:rsidRPr="00E4119C">
        <w:rPr>
          <w:rFonts w:eastAsia="Roboto"/>
          <w:highlight w:val="white"/>
        </w:rPr>
        <w:t>laudantium</w:t>
      </w:r>
      <w:proofErr w:type="spellEnd"/>
      <w:r w:rsidRPr="00E4119C">
        <w:rPr>
          <w:rFonts w:eastAsia="Roboto"/>
          <w:highlight w:val="white"/>
        </w:rPr>
        <w:t xml:space="preserve">, </w:t>
      </w:r>
      <w:proofErr w:type="spellStart"/>
      <w:r w:rsidRPr="00E4119C">
        <w:rPr>
          <w:rFonts w:eastAsia="Roboto"/>
          <w:highlight w:val="white"/>
        </w:rPr>
        <w:t>totam</w:t>
      </w:r>
      <w:proofErr w:type="spellEnd"/>
      <w:r w:rsidRPr="00E4119C">
        <w:rPr>
          <w:rFonts w:eastAsia="Roboto"/>
          <w:highlight w:val="white"/>
        </w:rPr>
        <w:t xml:space="preserve"> rem </w:t>
      </w:r>
      <w:proofErr w:type="spellStart"/>
      <w:r w:rsidRPr="00E4119C">
        <w:rPr>
          <w:rFonts w:eastAsia="Roboto"/>
          <w:highlight w:val="white"/>
        </w:rPr>
        <w:t>aperiam</w:t>
      </w:r>
      <w:proofErr w:type="spellEnd"/>
      <w:r w:rsidRPr="00E4119C">
        <w:rPr>
          <w:rFonts w:eastAsia="Roboto"/>
          <w:highlight w:val="white"/>
        </w:rPr>
        <w:t xml:space="preserve">, </w:t>
      </w:r>
      <w:proofErr w:type="spellStart"/>
      <w:r w:rsidRPr="00E4119C">
        <w:rPr>
          <w:rFonts w:eastAsia="Roboto"/>
          <w:highlight w:val="white"/>
        </w:rPr>
        <w:t>eaque</w:t>
      </w:r>
      <w:proofErr w:type="spellEnd"/>
      <w:r w:rsidRPr="00E4119C">
        <w:rPr>
          <w:rFonts w:eastAsia="Roboto"/>
          <w:highlight w:val="white"/>
        </w:rPr>
        <w:t xml:space="preserve"> </w:t>
      </w:r>
      <w:proofErr w:type="spellStart"/>
      <w:r w:rsidRPr="00E4119C">
        <w:rPr>
          <w:rFonts w:eastAsia="Roboto"/>
          <w:highlight w:val="white"/>
        </w:rPr>
        <w:t>ipsa</w:t>
      </w:r>
      <w:proofErr w:type="spellEnd"/>
      <w:r w:rsidRPr="00E4119C">
        <w:rPr>
          <w:rFonts w:eastAsia="Roboto"/>
          <w:highlight w:val="white"/>
        </w:rPr>
        <w:t xml:space="preserve"> </w:t>
      </w:r>
      <w:proofErr w:type="spellStart"/>
      <w:r w:rsidRPr="00E4119C">
        <w:rPr>
          <w:rFonts w:eastAsia="Roboto"/>
          <w:highlight w:val="white"/>
        </w:rPr>
        <w:t>quae</w:t>
      </w:r>
      <w:proofErr w:type="spellEnd"/>
      <w:r w:rsidRPr="00E4119C">
        <w:rPr>
          <w:rFonts w:eastAsia="Roboto"/>
          <w:highlight w:val="white"/>
        </w:rPr>
        <w:t xml:space="preserve"> </w:t>
      </w:r>
      <w:proofErr w:type="spellStart"/>
      <w:r w:rsidRPr="00E4119C">
        <w:rPr>
          <w:rFonts w:eastAsia="Roboto"/>
          <w:highlight w:val="white"/>
        </w:rPr>
        <w:t>ab</w:t>
      </w:r>
      <w:proofErr w:type="spellEnd"/>
      <w:r w:rsidRPr="00E4119C">
        <w:rPr>
          <w:rFonts w:eastAsia="Roboto"/>
          <w:highlight w:val="white"/>
        </w:rPr>
        <w:t xml:space="preserve"> </w:t>
      </w:r>
      <w:proofErr w:type="spellStart"/>
      <w:r w:rsidRPr="00E4119C">
        <w:rPr>
          <w:rFonts w:eastAsia="Roboto"/>
          <w:highlight w:val="white"/>
        </w:rPr>
        <w:t>illo</w:t>
      </w:r>
      <w:proofErr w:type="spellEnd"/>
      <w:r w:rsidRPr="00E4119C">
        <w:rPr>
          <w:rFonts w:eastAsia="Roboto"/>
          <w:highlight w:val="white"/>
        </w:rPr>
        <w:t xml:space="preserve"> </w:t>
      </w:r>
      <w:proofErr w:type="spellStart"/>
      <w:r w:rsidRPr="00E4119C">
        <w:rPr>
          <w:rFonts w:eastAsia="Roboto"/>
          <w:highlight w:val="white"/>
        </w:rPr>
        <w:t>inventore</w:t>
      </w:r>
      <w:proofErr w:type="spellEnd"/>
      <w:r w:rsidRPr="00E4119C">
        <w:rPr>
          <w:rFonts w:eastAsia="Roboto"/>
          <w:highlight w:val="white"/>
        </w:rPr>
        <w:t xml:space="preserve"> </w:t>
      </w:r>
      <w:proofErr w:type="spellStart"/>
      <w:r w:rsidRPr="00E4119C">
        <w:rPr>
          <w:rFonts w:eastAsia="Roboto"/>
          <w:highlight w:val="white"/>
        </w:rPr>
        <w:t>veritatis</w:t>
      </w:r>
      <w:proofErr w:type="spellEnd"/>
      <w:r w:rsidRPr="00E4119C">
        <w:rPr>
          <w:rFonts w:eastAsia="Roboto"/>
          <w:highlight w:val="white"/>
        </w:rPr>
        <w:t xml:space="preserve"> et </w:t>
      </w:r>
      <w:proofErr w:type="spellStart"/>
      <w:r w:rsidRPr="00E4119C">
        <w:rPr>
          <w:rFonts w:eastAsia="Roboto"/>
          <w:highlight w:val="white"/>
        </w:rPr>
        <w:t>quasi</w:t>
      </w:r>
      <w:proofErr w:type="spellEnd"/>
      <w:r w:rsidRPr="00E4119C">
        <w:rPr>
          <w:rFonts w:eastAsia="Roboto"/>
          <w:highlight w:val="white"/>
        </w:rPr>
        <w:t xml:space="preserve"> </w:t>
      </w:r>
      <w:proofErr w:type="spellStart"/>
      <w:r w:rsidRPr="00E4119C">
        <w:rPr>
          <w:rFonts w:eastAsia="Roboto"/>
          <w:highlight w:val="white"/>
        </w:rPr>
        <w:t>architecto</w:t>
      </w:r>
      <w:proofErr w:type="spellEnd"/>
      <w:r w:rsidRPr="00E4119C">
        <w:rPr>
          <w:rFonts w:eastAsia="Roboto"/>
          <w:highlight w:val="white"/>
        </w:rPr>
        <w:t xml:space="preserve"> </w:t>
      </w:r>
      <w:proofErr w:type="spellStart"/>
      <w:r w:rsidRPr="00E4119C">
        <w:rPr>
          <w:rFonts w:eastAsia="Roboto"/>
          <w:highlight w:val="white"/>
        </w:rPr>
        <w:t>beatae</w:t>
      </w:r>
      <w:proofErr w:type="spellEnd"/>
      <w:r w:rsidRPr="00E4119C">
        <w:rPr>
          <w:rFonts w:eastAsia="Roboto"/>
          <w:highlight w:val="white"/>
        </w:rPr>
        <w:t xml:space="preserve"> vitae </w:t>
      </w:r>
      <w:proofErr w:type="spellStart"/>
      <w:r w:rsidRPr="00E4119C">
        <w:rPr>
          <w:rFonts w:eastAsia="Roboto"/>
          <w:highlight w:val="white"/>
        </w:rPr>
        <w:t>dicta</w:t>
      </w:r>
      <w:proofErr w:type="spellEnd"/>
      <w:r w:rsidRPr="00E4119C">
        <w:rPr>
          <w:rFonts w:eastAsia="Roboto"/>
          <w:highlight w:val="white"/>
        </w:rPr>
        <w:t xml:space="preserve"> sunt </w:t>
      </w:r>
      <w:proofErr w:type="spellStart"/>
      <w:r w:rsidRPr="00E4119C">
        <w:rPr>
          <w:rFonts w:eastAsia="Roboto"/>
          <w:highlight w:val="white"/>
        </w:rPr>
        <w:t>explicabo</w:t>
      </w:r>
      <w:proofErr w:type="spellEnd"/>
      <w:r w:rsidRPr="00E4119C">
        <w:rPr>
          <w:rFonts w:eastAsia="Roboto"/>
          <w:highlight w:val="white"/>
        </w:rPr>
        <w:t xml:space="preserve">. Nemo </w:t>
      </w:r>
      <w:proofErr w:type="spellStart"/>
      <w:r w:rsidRPr="00E4119C">
        <w:rPr>
          <w:rFonts w:eastAsia="Roboto"/>
          <w:highlight w:val="white"/>
        </w:rPr>
        <w:t>enim</w:t>
      </w:r>
      <w:proofErr w:type="spellEnd"/>
      <w:r w:rsidRPr="00E4119C">
        <w:rPr>
          <w:rFonts w:eastAsia="Roboto"/>
          <w:highlight w:val="white"/>
        </w:rPr>
        <w:t xml:space="preserve"> </w:t>
      </w:r>
      <w:proofErr w:type="spellStart"/>
      <w:r w:rsidRPr="00E4119C">
        <w:rPr>
          <w:rFonts w:eastAsia="Roboto"/>
          <w:highlight w:val="white"/>
        </w:rPr>
        <w:t>ipsam</w:t>
      </w:r>
      <w:proofErr w:type="spellEnd"/>
      <w:r w:rsidRPr="00E4119C">
        <w:rPr>
          <w:rFonts w:eastAsia="Roboto"/>
          <w:highlight w:val="white"/>
        </w:rPr>
        <w:t xml:space="preserve"> </w:t>
      </w:r>
      <w:proofErr w:type="spellStart"/>
      <w:r w:rsidRPr="00E4119C">
        <w:rPr>
          <w:rFonts w:eastAsia="Roboto"/>
          <w:highlight w:val="white"/>
        </w:rPr>
        <w:t>voluptatem</w:t>
      </w:r>
      <w:proofErr w:type="spellEnd"/>
      <w:r w:rsidRPr="00E4119C">
        <w:rPr>
          <w:rFonts w:eastAsia="Roboto"/>
          <w:highlight w:val="white"/>
        </w:rPr>
        <w:t xml:space="preserve"> </w:t>
      </w:r>
      <w:proofErr w:type="spellStart"/>
      <w:r w:rsidRPr="00E4119C">
        <w:rPr>
          <w:rFonts w:eastAsia="Roboto"/>
          <w:highlight w:val="white"/>
        </w:rPr>
        <w:t>quia</w:t>
      </w:r>
      <w:proofErr w:type="spellEnd"/>
      <w:r w:rsidRPr="00E4119C">
        <w:rPr>
          <w:rFonts w:eastAsia="Roboto"/>
          <w:highlight w:val="white"/>
        </w:rPr>
        <w:t xml:space="preserve"> </w:t>
      </w:r>
      <w:proofErr w:type="spellStart"/>
      <w:r w:rsidRPr="00E4119C">
        <w:rPr>
          <w:rFonts w:eastAsia="Roboto"/>
          <w:highlight w:val="white"/>
        </w:rPr>
        <w:t>voluptas</w:t>
      </w:r>
      <w:proofErr w:type="spellEnd"/>
      <w:r w:rsidRPr="00E4119C">
        <w:rPr>
          <w:rFonts w:eastAsia="Roboto"/>
          <w:highlight w:val="white"/>
        </w:rPr>
        <w:t xml:space="preserve"> </w:t>
      </w:r>
      <w:proofErr w:type="spellStart"/>
      <w:r w:rsidRPr="00E4119C">
        <w:rPr>
          <w:rFonts w:eastAsia="Roboto"/>
          <w:highlight w:val="white"/>
        </w:rPr>
        <w:t>sit</w:t>
      </w:r>
      <w:proofErr w:type="spellEnd"/>
      <w:r w:rsidRPr="00E4119C">
        <w:rPr>
          <w:rFonts w:eastAsia="Roboto"/>
          <w:highlight w:val="white"/>
        </w:rPr>
        <w:t xml:space="preserve"> </w:t>
      </w:r>
      <w:proofErr w:type="spellStart"/>
      <w:r w:rsidRPr="00E4119C">
        <w:rPr>
          <w:rFonts w:eastAsia="Roboto"/>
          <w:highlight w:val="white"/>
        </w:rPr>
        <w:t>aspernatur</w:t>
      </w:r>
      <w:proofErr w:type="spellEnd"/>
      <w:r w:rsidRPr="00E4119C">
        <w:rPr>
          <w:rFonts w:eastAsia="Roboto"/>
          <w:highlight w:val="white"/>
        </w:rPr>
        <w:t xml:space="preserve"> </w:t>
      </w:r>
      <w:proofErr w:type="spellStart"/>
      <w:r w:rsidRPr="00E4119C">
        <w:rPr>
          <w:rFonts w:eastAsia="Roboto"/>
          <w:highlight w:val="white"/>
        </w:rPr>
        <w:t>aut</w:t>
      </w:r>
      <w:proofErr w:type="spellEnd"/>
      <w:r w:rsidRPr="00E4119C">
        <w:rPr>
          <w:rFonts w:eastAsia="Roboto"/>
          <w:highlight w:val="white"/>
        </w:rPr>
        <w:t xml:space="preserve"> </w:t>
      </w:r>
      <w:proofErr w:type="spellStart"/>
      <w:r w:rsidRPr="00E4119C">
        <w:rPr>
          <w:rFonts w:eastAsia="Roboto"/>
          <w:highlight w:val="white"/>
        </w:rPr>
        <w:t>odit</w:t>
      </w:r>
      <w:proofErr w:type="spellEnd"/>
      <w:r w:rsidRPr="00E4119C">
        <w:rPr>
          <w:rFonts w:eastAsia="Roboto"/>
          <w:highlight w:val="white"/>
        </w:rPr>
        <w:t xml:space="preserve"> </w:t>
      </w:r>
      <w:proofErr w:type="spellStart"/>
      <w:r w:rsidRPr="00E4119C">
        <w:rPr>
          <w:rFonts w:eastAsia="Roboto"/>
          <w:highlight w:val="white"/>
        </w:rPr>
        <w:t>aut</w:t>
      </w:r>
      <w:proofErr w:type="spellEnd"/>
      <w:r w:rsidRPr="00E4119C">
        <w:rPr>
          <w:rFonts w:eastAsia="Roboto"/>
          <w:highlight w:val="white"/>
        </w:rPr>
        <w:t xml:space="preserve"> </w:t>
      </w:r>
      <w:proofErr w:type="spellStart"/>
      <w:r w:rsidRPr="00E4119C">
        <w:rPr>
          <w:rFonts w:eastAsia="Roboto"/>
          <w:highlight w:val="white"/>
        </w:rPr>
        <w:t>fugit</w:t>
      </w:r>
      <w:proofErr w:type="spellEnd"/>
      <w:r w:rsidRPr="00E4119C">
        <w:rPr>
          <w:rFonts w:eastAsia="Roboto"/>
          <w:highlight w:val="white"/>
        </w:rPr>
        <w:t xml:space="preserve">, </w:t>
      </w:r>
      <w:proofErr w:type="spellStart"/>
      <w:r w:rsidRPr="00E4119C">
        <w:rPr>
          <w:rFonts w:eastAsia="Roboto"/>
          <w:highlight w:val="white"/>
        </w:rPr>
        <w:t>sed</w:t>
      </w:r>
      <w:proofErr w:type="spellEnd"/>
      <w:r w:rsidRPr="00E4119C">
        <w:rPr>
          <w:rFonts w:eastAsia="Roboto"/>
          <w:highlight w:val="white"/>
        </w:rPr>
        <w:t xml:space="preserve"> </w:t>
      </w:r>
      <w:proofErr w:type="spellStart"/>
      <w:r w:rsidRPr="00E4119C">
        <w:rPr>
          <w:rFonts w:eastAsia="Roboto"/>
          <w:highlight w:val="white"/>
        </w:rPr>
        <w:t>quia</w:t>
      </w:r>
      <w:proofErr w:type="spellEnd"/>
      <w:r w:rsidRPr="00E4119C">
        <w:rPr>
          <w:rFonts w:eastAsia="Roboto"/>
          <w:highlight w:val="white"/>
        </w:rPr>
        <w:t xml:space="preserve"> </w:t>
      </w:r>
      <w:proofErr w:type="spellStart"/>
      <w:r w:rsidRPr="00E4119C">
        <w:rPr>
          <w:rFonts w:eastAsia="Roboto"/>
          <w:highlight w:val="white"/>
        </w:rPr>
        <w:t>consequuntur</w:t>
      </w:r>
      <w:proofErr w:type="spellEnd"/>
      <w:r w:rsidRPr="00E4119C">
        <w:rPr>
          <w:rFonts w:eastAsia="Roboto"/>
          <w:highlight w:val="white"/>
        </w:rPr>
        <w:t xml:space="preserve"> </w:t>
      </w:r>
      <w:proofErr w:type="spellStart"/>
      <w:r w:rsidRPr="00E4119C">
        <w:rPr>
          <w:rFonts w:eastAsia="Roboto"/>
          <w:highlight w:val="white"/>
        </w:rPr>
        <w:t>magni</w:t>
      </w:r>
      <w:proofErr w:type="spellEnd"/>
      <w:r w:rsidRPr="00E4119C">
        <w:rPr>
          <w:rFonts w:eastAsia="Roboto"/>
          <w:highlight w:val="white"/>
        </w:rPr>
        <w:t xml:space="preserve"> </w:t>
      </w:r>
      <w:proofErr w:type="spellStart"/>
      <w:r w:rsidRPr="00E4119C">
        <w:rPr>
          <w:rFonts w:eastAsia="Roboto"/>
          <w:highlight w:val="white"/>
        </w:rPr>
        <w:t>dolores</w:t>
      </w:r>
      <w:proofErr w:type="spellEnd"/>
      <w:r w:rsidRPr="00E4119C">
        <w:rPr>
          <w:rFonts w:eastAsia="Roboto"/>
          <w:highlight w:val="white"/>
        </w:rPr>
        <w:t xml:space="preserve"> </w:t>
      </w:r>
      <w:proofErr w:type="spellStart"/>
      <w:r w:rsidRPr="00E4119C">
        <w:rPr>
          <w:rFonts w:eastAsia="Roboto"/>
          <w:highlight w:val="white"/>
        </w:rPr>
        <w:t>eos</w:t>
      </w:r>
      <w:proofErr w:type="spellEnd"/>
      <w:r w:rsidRPr="00E4119C">
        <w:rPr>
          <w:rFonts w:eastAsia="Roboto"/>
          <w:highlight w:val="white"/>
        </w:rPr>
        <w:t xml:space="preserve"> </w:t>
      </w:r>
      <w:proofErr w:type="spellStart"/>
      <w:r w:rsidRPr="00E4119C">
        <w:rPr>
          <w:rFonts w:eastAsia="Roboto"/>
          <w:highlight w:val="white"/>
        </w:rPr>
        <w:t>qui</w:t>
      </w:r>
      <w:proofErr w:type="spellEnd"/>
      <w:r w:rsidRPr="00E4119C">
        <w:rPr>
          <w:rFonts w:eastAsia="Roboto"/>
          <w:highlight w:val="white"/>
        </w:rPr>
        <w:t xml:space="preserve"> ratione </w:t>
      </w:r>
      <w:proofErr w:type="spellStart"/>
      <w:r w:rsidRPr="00E4119C">
        <w:rPr>
          <w:rFonts w:eastAsia="Roboto"/>
          <w:highlight w:val="white"/>
        </w:rPr>
        <w:t>voluptatem</w:t>
      </w:r>
      <w:proofErr w:type="spellEnd"/>
      <w:r w:rsidRPr="00E4119C">
        <w:rPr>
          <w:rFonts w:eastAsia="Roboto"/>
          <w:highlight w:val="white"/>
        </w:rPr>
        <w:t xml:space="preserve"> </w:t>
      </w:r>
      <w:proofErr w:type="spellStart"/>
      <w:r w:rsidRPr="00E4119C">
        <w:rPr>
          <w:rFonts w:eastAsia="Roboto"/>
          <w:highlight w:val="white"/>
        </w:rPr>
        <w:t>sequi</w:t>
      </w:r>
      <w:proofErr w:type="spellEnd"/>
      <w:r w:rsidRPr="00E4119C">
        <w:rPr>
          <w:rFonts w:eastAsia="Roboto"/>
          <w:highlight w:val="white"/>
        </w:rPr>
        <w:t xml:space="preserve"> </w:t>
      </w:r>
      <w:proofErr w:type="spellStart"/>
      <w:r w:rsidRPr="00E4119C">
        <w:rPr>
          <w:rFonts w:eastAsia="Roboto"/>
          <w:highlight w:val="white"/>
        </w:rPr>
        <w:t>nesciunt</w:t>
      </w:r>
      <w:proofErr w:type="spellEnd"/>
      <w:r w:rsidRPr="00E4119C">
        <w:rPr>
          <w:rFonts w:eastAsia="Roboto"/>
          <w:highlight w:val="white"/>
        </w:rPr>
        <w:t xml:space="preserve">. </w:t>
      </w:r>
    </w:p>
    <w:p w:rsidR="00F10658" w:rsidRDefault="00F10658">
      <w:pPr>
        <w:pBdr>
          <w:top w:val="nil"/>
          <w:left w:val="nil"/>
          <w:bottom w:val="nil"/>
          <w:right w:val="nil"/>
          <w:between w:val="nil"/>
        </w:pBdr>
        <w:tabs>
          <w:tab w:val="left" w:pos="6237"/>
          <w:tab w:val="left" w:pos="709"/>
          <w:tab w:val="left" w:pos="8505"/>
        </w:tabs>
        <w:spacing w:before="120" w:after="120" w:line="360" w:lineRule="auto"/>
        <w:jc w:val="both"/>
        <w:rPr>
          <w:rFonts w:eastAsia="Roboto"/>
          <w:sz w:val="24"/>
          <w:szCs w:val="24"/>
          <w:highlight w:val="white"/>
        </w:rPr>
      </w:pPr>
    </w:p>
    <w:p w:rsidR="00E4119C" w:rsidRDefault="00E4119C" w:rsidP="00E4119C">
      <w:pPr>
        <w:pBdr>
          <w:top w:val="nil"/>
          <w:left w:val="nil"/>
          <w:bottom w:val="nil"/>
          <w:right w:val="nil"/>
          <w:between w:val="nil"/>
        </w:pBdr>
        <w:tabs>
          <w:tab w:val="left" w:pos="6237"/>
          <w:tab w:val="left" w:pos="709"/>
          <w:tab w:val="left" w:pos="8505"/>
        </w:tabs>
        <w:spacing w:before="120" w:after="120" w:line="360" w:lineRule="auto"/>
        <w:jc w:val="both"/>
        <w:rPr>
          <w:rFonts w:eastAsia="Roboto"/>
          <w:b/>
          <w:sz w:val="24"/>
          <w:szCs w:val="24"/>
          <w:highlight w:val="white"/>
        </w:rPr>
      </w:pPr>
      <w:r w:rsidRPr="001412F1">
        <w:rPr>
          <w:rFonts w:eastAsia="Roboto"/>
          <w:b/>
          <w:sz w:val="24"/>
          <w:szCs w:val="24"/>
          <w:highlight w:val="white"/>
        </w:rPr>
        <w:t>Exemplo</w:t>
      </w:r>
      <w:r>
        <w:rPr>
          <w:rFonts w:eastAsia="Roboto"/>
          <w:b/>
          <w:sz w:val="24"/>
          <w:szCs w:val="24"/>
          <w:highlight w:val="white"/>
        </w:rPr>
        <w:t xml:space="preserve"> </w:t>
      </w:r>
      <w:proofErr w:type="gramStart"/>
      <w:r>
        <w:rPr>
          <w:rFonts w:eastAsia="Roboto"/>
          <w:b/>
          <w:sz w:val="24"/>
          <w:szCs w:val="24"/>
          <w:highlight w:val="white"/>
        </w:rPr>
        <w:t xml:space="preserve">2 </w:t>
      </w:r>
      <w:r w:rsidRPr="001412F1">
        <w:rPr>
          <w:rFonts w:eastAsia="Roboto"/>
          <w:b/>
          <w:sz w:val="24"/>
          <w:szCs w:val="24"/>
          <w:highlight w:val="white"/>
        </w:rPr>
        <w:t>:</w:t>
      </w:r>
      <w:proofErr w:type="gramEnd"/>
      <w:r w:rsidRPr="001412F1">
        <w:rPr>
          <w:rFonts w:eastAsia="Roboto"/>
          <w:b/>
          <w:sz w:val="24"/>
          <w:szCs w:val="24"/>
          <w:highlight w:val="white"/>
        </w:rPr>
        <w:t xml:space="preserve"> </w:t>
      </w:r>
    </w:p>
    <w:p w:rsidR="00E4119C" w:rsidRPr="00E4119C" w:rsidRDefault="00E4119C" w:rsidP="00E4119C">
      <w:pPr>
        <w:ind w:left="2268"/>
        <w:jc w:val="both"/>
        <w:rPr>
          <w:noProof/>
        </w:rPr>
      </w:pPr>
      <w:r>
        <w:rPr>
          <w:noProof/>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r w:rsidRPr="00E4119C">
        <w:rPr>
          <w:rFonts w:eastAsia="Roboto"/>
          <w:highlight w:val="white"/>
        </w:rPr>
        <w:t xml:space="preserve"> </w:t>
      </w:r>
      <w:r w:rsidRPr="00E4119C">
        <w:rPr>
          <w:rFonts w:eastAsia="Roboto"/>
        </w:rPr>
        <w:t>(</w:t>
      </w:r>
      <w:proofErr w:type="spellStart"/>
      <w:r w:rsidRPr="00E4119C">
        <w:rPr>
          <w:rFonts w:eastAsia="Roboto"/>
        </w:rPr>
        <w:t>Nichols</w:t>
      </w:r>
      <w:proofErr w:type="spellEnd"/>
      <w:r w:rsidRPr="00E4119C">
        <w:rPr>
          <w:rFonts w:eastAsia="Roboto"/>
        </w:rPr>
        <w:t>, 1993, p. 181).</w:t>
      </w:r>
    </w:p>
    <w:p w:rsidR="00E4119C" w:rsidRPr="001412F1" w:rsidRDefault="00E4119C" w:rsidP="00E4119C">
      <w:pPr>
        <w:pBdr>
          <w:top w:val="nil"/>
          <w:left w:val="nil"/>
          <w:bottom w:val="nil"/>
          <w:right w:val="nil"/>
          <w:between w:val="nil"/>
        </w:pBdr>
        <w:tabs>
          <w:tab w:val="left" w:pos="6237"/>
          <w:tab w:val="left" w:pos="709"/>
          <w:tab w:val="left" w:pos="8505"/>
        </w:tabs>
        <w:spacing w:before="120" w:after="120" w:line="360" w:lineRule="auto"/>
        <w:ind w:left="2268"/>
        <w:jc w:val="both"/>
        <w:rPr>
          <w:rFonts w:eastAsia="Roboto"/>
          <w:sz w:val="24"/>
          <w:szCs w:val="24"/>
          <w:highlight w:val="white"/>
        </w:rPr>
      </w:pPr>
    </w:p>
    <w:p w:rsidR="00F10658" w:rsidRPr="001412F1" w:rsidRDefault="00E954A4">
      <w:pPr>
        <w:pBdr>
          <w:top w:val="nil"/>
          <w:left w:val="nil"/>
          <w:bottom w:val="nil"/>
          <w:right w:val="nil"/>
          <w:between w:val="nil"/>
        </w:pBdr>
        <w:tabs>
          <w:tab w:val="left" w:pos="6237"/>
          <w:tab w:val="left" w:pos="709"/>
          <w:tab w:val="left" w:pos="8505"/>
        </w:tabs>
        <w:spacing w:before="120" w:after="120" w:line="360" w:lineRule="auto"/>
        <w:jc w:val="both"/>
        <w:rPr>
          <w:rFonts w:eastAsia="Roboto"/>
          <w:sz w:val="24"/>
          <w:szCs w:val="24"/>
          <w:highlight w:val="white"/>
        </w:rPr>
      </w:pPr>
      <w:r w:rsidRPr="001412F1">
        <w:rPr>
          <w:rFonts w:eastAsia="Roboto"/>
          <w:b/>
          <w:sz w:val="24"/>
          <w:szCs w:val="24"/>
          <w:highlight w:val="white"/>
        </w:rPr>
        <w:t xml:space="preserve">c) Citação Indireta: </w:t>
      </w:r>
      <w:r w:rsidRPr="001412F1">
        <w:rPr>
          <w:rFonts w:eastAsia="Roboto"/>
          <w:sz w:val="24"/>
          <w:szCs w:val="24"/>
          <w:highlight w:val="white"/>
        </w:rPr>
        <w:t>a indicação da autoria de aparece antes ou depois da ideia parafraseada do autor, com indicação do ano de publicação.</w:t>
      </w:r>
    </w:p>
    <w:p w:rsidR="00F10658" w:rsidRPr="001412F1" w:rsidRDefault="00E954A4">
      <w:pPr>
        <w:pBdr>
          <w:top w:val="nil"/>
          <w:left w:val="nil"/>
          <w:bottom w:val="nil"/>
          <w:right w:val="nil"/>
          <w:between w:val="nil"/>
        </w:pBdr>
        <w:tabs>
          <w:tab w:val="left" w:pos="6237"/>
          <w:tab w:val="left" w:pos="709"/>
          <w:tab w:val="left" w:pos="8505"/>
        </w:tabs>
        <w:spacing w:before="120" w:after="120" w:line="360" w:lineRule="auto"/>
        <w:jc w:val="both"/>
        <w:rPr>
          <w:rFonts w:eastAsia="Roboto"/>
          <w:b/>
          <w:sz w:val="24"/>
          <w:szCs w:val="24"/>
          <w:highlight w:val="white"/>
        </w:rPr>
      </w:pPr>
      <w:r w:rsidRPr="001412F1">
        <w:rPr>
          <w:rFonts w:eastAsia="Roboto"/>
          <w:b/>
          <w:sz w:val="24"/>
          <w:szCs w:val="24"/>
          <w:highlight w:val="white"/>
        </w:rPr>
        <w:t xml:space="preserve">Exemplo: </w:t>
      </w:r>
    </w:p>
    <w:p w:rsidR="00F10658" w:rsidRPr="001412F1" w:rsidRDefault="00E954A4">
      <w:pPr>
        <w:pBdr>
          <w:top w:val="nil"/>
          <w:left w:val="nil"/>
          <w:bottom w:val="nil"/>
          <w:right w:val="nil"/>
          <w:between w:val="nil"/>
        </w:pBdr>
        <w:tabs>
          <w:tab w:val="left" w:pos="6237"/>
          <w:tab w:val="left" w:pos="709"/>
          <w:tab w:val="left" w:pos="8505"/>
        </w:tabs>
        <w:spacing w:before="120" w:after="120" w:line="360" w:lineRule="auto"/>
        <w:jc w:val="both"/>
        <w:rPr>
          <w:rFonts w:eastAsia="Roboto"/>
          <w:sz w:val="24"/>
          <w:szCs w:val="24"/>
          <w:highlight w:val="white"/>
        </w:rPr>
      </w:pPr>
      <w:r w:rsidRPr="001412F1">
        <w:rPr>
          <w:rFonts w:eastAsia="Roboto"/>
          <w:sz w:val="24"/>
          <w:szCs w:val="24"/>
          <w:highlight w:val="white"/>
        </w:rPr>
        <w:t xml:space="preserve">Para Souza (2023) </w:t>
      </w:r>
      <w:proofErr w:type="spellStart"/>
      <w:r w:rsidRPr="001412F1">
        <w:rPr>
          <w:rFonts w:eastAsia="Roboto"/>
          <w:sz w:val="24"/>
          <w:szCs w:val="24"/>
          <w:highlight w:val="white"/>
        </w:rPr>
        <w:t>Lorem</w:t>
      </w:r>
      <w:proofErr w:type="spellEnd"/>
      <w:r w:rsidRPr="001412F1">
        <w:rPr>
          <w:rFonts w:eastAsia="Roboto"/>
          <w:sz w:val="24"/>
          <w:szCs w:val="24"/>
          <w:highlight w:val="white"/>
        </w:rPr>
        <w:t xml:space="preserve"> ipsum </w:t>
      </w:r>
      <w:proofErr w:type="spellStart"/>
      <w:r w:rsidRPr="001412F1">
        <w:rPr>
          <w:rFonts w:eastAsia="Roboto"/>
          <w:sz w:val="24"/>
          <w:szCs w:val="24"/>
          <w:highlight w:val="white"/>
        </w:rPr>
        <w:t>dolor</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sit</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amet</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consectetur</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adipiscing</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elit</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sed</w:t>
      </w:r>
      <w:proofErr w:type="spellEnd"/>
      <w:r w:rsidRPr="001412F1">
        <w:rPr>
          <w:rFonts w:eastAsia="Roboto"/>
          <w:sz w:val="24"/>
          <w:szCs w:val="24"/>
          <w:highlight w:val="white"/>
        </w:rPr>
        <w:t xml:space="preserve"> do </w:t>
      </w:r>
      <w:proofErr w:type="spellStart"/>
      <w:r w:rsidRPr="001412F1">
        <w:rPr>
          <w:rFonts w:eastAsia="Roboto"/>
          <w:sz w:val="24"/>
          <w:szCs w:val="24"/>
          <w:highlight w:val="white"/>
        </w:rPr>
        <w:t>eiusmod</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tempor</w:t>
      </w:r>
      <w:proofErr w:type="spellEnd"/>
      <w:r w:rsidRPr="001412F1">
        <w:rPr>
          <w:rFonts w:eastAsia="Roboto"/>
          <w:sz w:val="24"/>
          <w:szCs w:val="24"/>
          <w:highlight w:val="white"/>
        </w:rPr>
        <w:t xml:space="preserve"> </w:t>
      </w:r>
      <w:proofErr w:type="spellStart"/>
      <w:r w:rsidRPr="001412F1">
        <w:rPr>
          <w:rFonts w:eastAsia="Roboto"/>
          <w:sz w:val="24"/>
          <w:szCs w:val="24"/>
          <w:highlight w:val="white"/>
        </w:rPr>
        <w:t>incididunt</w:t>
      </w:r>
      <w:proofErr w:type="spellEnd"/>
      <w:r w:rsidRPr="001412F1">
        <w:rPr>
          <w:rFonts w:eastAsia="Roboto"/>
          <w:sz w:val="24"/>
          <w:szCs w:val="24"/>
          <w:highlight w:val="white"/>
        </w:rPr>
        <w:t xml:space="preserve"> ut labore et </w:t>
      </w:r>
      <w:proofErr w:type="spellStart"/>
      <w:r w:rsidRPr="001412F1">
        <w:rPr>
          <w:rFonts w:eastAsia="Roboto"/>
          <w:sz w:val="24"/>
          <w:szCs w:val="24"/>
          <w:highlight w:val="white"/>
        </w:rPr>
        <w:t>dolore</w:t>
      </w:r>
      <w:proofErr w:type="spellEnd"/>
      <w:r w:rsidRPr="001412F1">
        <w:rPr>
          <w:rFonts w:eastAsia="Roboto"/>
          <w:sz w:val="24"/>
          <w:szCs w:val="24"/>
          <w:highlight w:val="white"/>
        </w:rPr>
        <w:t xml:space="preserve"> magna </w:t>
      </w:r>
      <w:proofErr w:type="spellStart"/>
      <w:r w:rsidRPr="001412F1">
        <w:rPr>
          <w:rFonts w:eastAsia="Roboto"/>
          <w:sz w:val="24"/>
          <w:szCs w:val="24"/>
          <w:highlight w:val="white"/>
        </w:rPr>
        <w:t>aliqua</w:t>
      </w:r>
      <w:proofErr w:type="spellEnd"/>
      <w:r w:rsidRPr="001412F1">
        <w:rPr>
          <w:rFonts w:eastAsia="Roboto"/>
          <w:sz w:val="24"/>
          <w:szCs w:val="24"/>
          <w:highlight w:val="white"/>
        </w:rPr>
        <w:t>.</w:t>
      </w:r>
    </w:p>
    <w:p w:rsidR="00F10658" w:rsidRPr="001412F1" w:rsidRDefault="00F10658">
      <w:pPr>
        <w:pBdr>
          <w:top w:val="nil"/>
          <w:left w:val="nil"/>
          <w:bottom w:val="nil"/>
          <w:right w:val="nil"/>
          <w:between w:val="nil"/>
        </w:pBdr>
        <w:tabs>
          <w:tab w:val="left" w:pos="6237"/>
          <w:tab w:val="left" w:pos="709"/>
          <w:tab w:val="left" w:pos="8505"/>
        </w:tabs>
        <w:spacing w:before="120" w:after="120" w:line="360" w:lineRule="auto"/>
        <w:jc w:val="both"/>
        <w:rPr>
          <w:rFonts w:eastAsia="Roboto"/>
          <w:sz w:val="24"/>
          <w:szCs w:val="24"/>
          <w:highlight w:val="white"/>
        </w:rPr>
      </w:pPr>
    </w:p>
    <w:p w:rsidR="00F10658" w:rsidRPr="001412F1" w:rsidRDefault="00E954A4">
      <w:pPr>
        <w:pBdr>
          <w:top w:val="nil"/>
          <w:left w:val="nil"/>
          <w:bottom w:val="nil"/>
          <w:right w:val="nil"/>
          <w:between w:val="nil"/>
        </w:pBdr>
        <w:tabs>
          <w:tab w:val="left" w:pos="-9"/>
        </w:tabs>
        <w:spacing w:before="120" w:after="120" w:line="360" w:lineRule="auto"/>
        <w:jc w:val="both"/>
        <w:rPr>
          <w:rFonts w:eastAsia="Roboto"/>
          <w:b/>
          <w:color w:val="2F4899"/>
          <w:sz w:val="24"/>
          <w:szCs w:val="24"/>
        </w:rPr>
      </w:pPr>
      <w:r w:rsidRPr="001412F1">
        <w:rPr>
          <w:rFonts w:eastAsia="Roboto"/>
          <w:b/>
          <w:color w:val="2F4899"/>
          <w:sz w:val="24"/>
          <w:szCs w:val="24"/>
        </w:rPr>
        <w:t>3 CONSIDERAÇÕES FINAIS</w:t>
      </w:r>
    </w:p>
    <w:p w:rsidR="00F10658" w:rsidRPr="001412F1" w:rsidRDefault="00E954A4">
      <w:pPr>
        <w:tabs>
          <w:tab w:val="left" w:pos="1071"/>
        </w:tabs>
        <w:spacing w:before="120" w:after="120" w:line="360" w:lineRule="auto"/>
        <w:ind w:firstLine="709"/>
        <w:jc w:val="both"/>
        <w:rPr>
          <w:rFonts w:eastAsia="Roboto"/>
          <w:color w:val="000000"/>
          <w:sz w:val="24"/>
          <w:szCs w:val="24"/>
        </w:rPr>
      </w:pPr>
      <w:r w:rsidRPr="001412F1">
        <w:rPr>
          <w:rFonts w:eastAsia="Roboto"/>
          <w:sz w:val="24"/>
          <w:szCs w:val="24"/>
        </w:rPr>
        <w:t>Espera-se que nesta seção o autor retome os objetivos da experiência, os resultados obtidos com a experiência e as reflexões possíveis a partir da experiência realizada, buscando uma articulação teórica possível dentro da temática abordada.</w:t>
      </w:r>
    </w:p>
    <w:p w:rsidR="00F10658" w:rsidRPr="001412F1" w:rsidRDefault="00F10658">
      <w:pPr>
        <w:pBdr>
          <w:top w:val="nil"/>
          <w:left w:val="nil"/>
          <w:bottom w:val="nil"/>
          <w:right w:val="nil"/>
          <w:between w:val="nil"/>
        </w:pBdr>
        <w:tabs>
          <w:tab w:val="left" w:pos="1071"/>
        </w:tabs>
        <w:spacing w:before="120" w:after="120" w:line="360" w:lineRule="auto"/>
        <w:jc w:val="both"/>
        <w:rPr>
          <w:rFonts w:eastAsia="Roboto"/>
          <w:b/>
          <w:color w:val="003399"/>
          <w:sz w:val="24"/>
          <w:szCs w:val="24"/>
        </w:rPr>
      </w:pPr>
    </w:p>
    <w:p w:rsidR="00F10658" w:rsidRPr="001412F1" w:rsidRDefault="00E954A4">
      <w:pPr>
        <w:pBdr>
          <w:top w:val="nil"/>
          <w:left w:val="nil"/>
          <w:bottom w:val="nil"/>
          <w:right w:val="nil"/>
          <w:between w:val="nil"/>
        </w:pBdr>
        <w:tabs>
          <w:tab w:val="left" w:pos="1071"/>
        </w:tabs>
        <w:spacing w:before="120" w:after="120" w:line="360" w:lineRule="auto"/>
        <w:jc w:val="both"/>
        <w:rPr>
          <w:rFonts w:eastAsia="Roboto"/>
          <w:b/>
          <w:color w:val="2F4899"/>
          <w:sz w:val="24"/>
          <w:szCs w:val="24"/>
        </w:rPr>
      </w:pPr>
      <w:r w:rsidRPr="001412F1">
        <w:rPr>
          <w:rFonts w:eastAsia="Roboto"/>
          <w:b/>
          <w:color w:val="2F4899"/>
          <w:sz w:val="24"/>
          <w:szCs w:val="24"/>
        </w:rPr>
        <w:t>4 REFERÊNCIAS</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r w:rsidRPr="001412F1">
        <w:rPr>
          <w:rFonts w:eastAsia="Roboto"/>
          <w:color w:val="000000"/>
          <w:sz w:val="24"/>
          <w:szCs w:val="24"/>
        </w:rPr>
        <w:t>O título dessa seção é especial: não empregar número – apenas a expressão “</w:t>
      </w:r>
      <w:r w:rsidRPr="001412F1">
        <w:rPr>
          <w:rFonts w:eastAsia="Roboto"/>
          <w:b/>
          <w:color w:val="000000"/>
          <w:sz w:val="24"/>
          <w:szCs w:val="24"/>
        </w:rPr>
        <w:t>REFERÊNCIAS</w:t>
      </w:r>
      <w:r w:rsidRPr="001412F1">
        <w:rPr>
          <w:rFonts w:eastAsia="Roboto"/>
          <w:color w:val="000000"/>
          <w:sz w:val="24"/>
          <w:szCs w:val="24"/>
        </w:rPr>
        <w:t xml:space="preserve">”. Não colocar a expressão REFERÊNCIAS “BIBLIOGRÁFICAS”. Empregar ordem alfabética pelo nome familiar do autor para todas as referências. Apenas as obras citadas ao longo do texto devem figurar na bibliografia. A norma adotada é a </w:t>
      </w:r>
      <w:r w:rsidRPr="001412F1">
        <w:rPr>
          <w:rFonts w:eastAsia="Roboto"/>
          <w:b/>
          <w:color w:val="000000"/>
          <w:sz w:val="24"/>
          <w:szCs w:val="24"/>
        </w:rPr>
        <w:t>NBR 6023</w:t>
      </w:r>
      <w:r w:rsidRPr="001412F1">
        <w:rPr>
          <w:rFonts w:eastAsia="Roboto"/>
          <w:b/>
          <w:sz w:val="24"/>
          <w:szCs w:val="24"/>
        </w:rPr>
        <w:t>/</w:t>
      </w:r>
      <w:r w:rsidRPr="001412F1">
        <w:rPr>
          <w:rFonts w:eastAsia="Roboto"/>
          <w:b/>
          <w:color w:val="000000"/>
          <w:sz w:val="24"/>
          <w:szCs w:val="24"/>
        </w:rPr>
        <w:t>2018</w:t>
      </w:r>
      <w:r w:rsidRPr="001412F1">
        <w:rPr>
          <w:rFonts w:eastAsia="Roboto"/>
          <w:color w:val="000000"/>
          <w:sz w:val="24"/>
          <w:szCs w:val="24"/>
        </w:rPr>
        <w:t xml:space="preserve"> </w:t>
      </w:r>
      <w:r w:rsidRPr="001412F1">
        <w:rPr>
          <w:rFonts w:eastAsia="Roboto"/>
          <w:b/>
          <w:color w:val="000000"/>
          <w:sz w:val="24"/>
          <w:szCs w:val="24"/>
        </w:rPr>
        <w:t>da Associação Brasileira de Normas Técnicas.</w:t>
      </w:r>
    </w:p>
    <w:p w:rsidR="00F10658" w:rsidRPr="001412F1" w:rsidRDefault="00E954A4">
      <w:pPr>
        <w:pBdr>
          <w:top w:val="nil"/>
          <w:left w:val="nil"/>
          <w:bottom w:val="nil"/>
          <w:right w:val="nil"/>
          <w:between w:val="nil"/>
        </w:pBdr>
        <w:tabs>
          <w:tab w:val="left" w:pos="1071"/>
        </w:tabs>
        <w:spacing w:before="120" w:after="120" w:line="360" w:lineRule="auto"/>
        <w:ind w:firstLine="709"/>
        <w:jc w:val="both"/>
        <w:rPr>
          <w:rFonts w:eastAsia="Roboto"/>
          <w:color w:val="000000"/>
          <w:sz w:val="24"/>
          <w:szCs w:val="24"/>
        </w:rPr>
      </w:pPr>
      <w:r w:rsidRPr="001412F1">
        <w:rPr>
          <w:rFonts w:eastAsia="Roboto"/>
          <w:color w:val="000000"/>
          <w:sz w:val="24"/>
          <w:szCs w:val="24"/>
        </w:rPr>
        <w:t xml:space="preserve">As referências são alinhadas somente à margem esquerda do texto, em espaço simples e separada por espaço duplo (o que corresponde a um espaço de 6pt antes do próximo parágrafo). Quando houver mais de uma obra do mesmo autor, tanto o prenome como o sobrenome devem ser repetidos. </w:t>
      </w:r>
    </w:p>
    <w:p w:rsidR="00F10658" w:rsidRPr="001412F1" w:rsidRDefault="00F10658">
      <w:pPr>
        <w:pBdr>
          <w:top w:val="nil"/>
          <w:left w:val="nil"/>
          <w:bottom w:val="nil"/>
          <w:right w:val="nil"/>
          <w:between w:val="nil"/>
        </w:pBdr>
        <w:tabs>
          <w:tab w:val="left" w:pos="1071"/>
        </w:tabs>
        <w:spacing w:before="120" w:after="120" w:line="360" w:lineRule="auto"/>
        <w:jc w:val="both"/>
        <w:rPr>
          <w:rFonts w:eastAsia="Roboto"/>
          <w:b/>
          <w:color w:val="DE3A61"/>
          <w:sz w:val="24"/>
          <w:szCs w:val="24"/>
        </w:rPr>
      </w:pPr>
    </w:p>
    <w:p w:rsidR="00F10658" w:rsidRPr="001412F1" w:rsidRDefault="00E954A4" w:rsidP="001412F1">
      <w:pPr>
        <w:pBdr>
          <w:top w:val="nil"/>
          <w:left w:val="nil"/>
          <w:bottom w:val="nil"/>
          <w:right w:val="nil"/>
          <w:between w:val="nil"/>
        </w:pBdr>
        <w:tabs>
          <w:tab w:val="left" w:pos="1071"/>
        </w:tabs>
        <w:spacing w:before="120" w:after="120" w:line="360" w:lineRule="auto"/>
        <w:jc w:val="both"/>
        <w:rPr>
          <w:rFonts w:eastAsia="Roboto"/>
          <w:b/>
          <w:color w:val="DE3A61"/>
          <w:sz w:val="24"/>
          <w:szCs w:val="24"/>
        </w:rPr>
      </w:pPr>
      <w:r w:rsidRPr="001412F1">
        <w:rPr>
          <w:rFonts w:eastAsia="Roboto"/>
          <w:b/>
          <w:color w:val="DE3A61"/>
          <w:sz w:val="24"/>
          <w:szCs w:val="24"/>
        </w:rPr>
        <w:t>Exemplo de Referência de E-book:</w:t>
      </w:r>
    </w:p>
    <w:p w:rsidR="00F10658" w:rsidRPr="001412F1" w:rsidRDefault="00E954A4" w:rsidP="001412F1">
      <w:pPr>
        <w:pBdr>
          <w:top w:val="nil"/>
          <w:left w:val="nil"/>
          <w:bottom w:val="nil"/>
          <w:right w:val="nil"/>
          <w:between w:val="nil"/>
        </w:pBdr>
        <w:tabs>
          <w:tab w:val="left" w:pos="1071"/>
        </w:tabs>
        <w:spacing w:before="120" w:after="120"/>
        <w:jc w:val="both"/>
        <w:rPr>
          <w:rFonts w:eastAsia="Roboto"/>
          <w:sz w:val="24"/>
          <w:szCs w:val="24"/>
        </w:rPr>
      </w:pPr>
      <w:r w:rsidRPr="001412F1">
        <w:rPr>
          <w:rFonts w:eastAsia="Roboto"/>
          <w:sz w:val="24"/>
          <w:szCs w:val="24"/>
        </w:rPr>
        <w:t xml:space="preserve">WILSON, Carolyn; GRIZZLE, </w:t>
      </w:r>
      <w:proofErr w:type="spellStart"/>
      <w:r w:rsidRPr="001412F1">
        <w:rPr>
          <w:rFonts w:eastAsia="Roboto"/>
          <w:sz w:val="24"/>
          <w:szCs w:val="24"/>
        </w:rPr>
        <w:t>Alton</w:t>
      </w:r>
      <w:proofErr w:type="spellEnd"/>
      <w:r w:rsidRPr="001412F1">
        <w:rPr>
          <w:rFonts w:eastAsia="Roboto"/>
          <w:sz w:val="24"/>
          <w:szCs w:val="24"/>
        </w:rPr>
        <w:t xml:space="preserve">; TUAZON, Ramon; AKYEMPONG, </w:t>
      </w:r>
      <w:proofErr w:type="spellStart"/>
      <w:r w:rsidRPr="001412F1">
        <w:rPr>
          <w:rFonts w:eastAsia="Roboto"/>
          <w:sz w:val="24"/>
          <w:szCs w:val="24"/>
        </w:rPr>
        <w:t>Kwame</w:t>
      </w:r>
      <w:proofErr w:type="spellEnd"/>
      <w:r w:rsidRPr="001412F1">
        <w:rPr>
          <w:rFonts w:eastAsia="Roboto"/>
          <w:sz w:val="24"/>
          <w:szCs w:val="24"/>
        </w:rPr>
        <w:t xml:space="preserve">; CHEUNG, Chi-Kim. </w:t>
      </w:r>
      <w:r w:rsidRPr="001412F1">
        <w:rPr>
          <w:rFonts w:eastAsia="Roboto"/>
          <w:b/>
          <w:sz w:val="24"/>
          <w:szCs w:val="24"/>
        </w:rPr>
        <w:t xml:space="preserve">Alfabetização midiática e informacional: </w:t>
      </w:r>
      <w:r w:rsidRPr="001412F1">
        <w:rPr>
          <w:rFonts w:eastAsia="Roboto"/>
          <w:sz w:val="24"/>
          <w:szCs w:val="24"/>
        </w:rPr>
        <w:t xml:space="preserve">currículo para formação de professores. Brasília: </w:t>
      </w:r>
      <w:r w:rsidR="00346BB0" w:rsidRPr="001412F1">
        <w:rPr>
          <w:rFonts w:eastAsia="Roboto"/>
          <w:sz w:val="24"/>
          <w:szCs w:val="24"/>
        </w:rPr>
        <w:t>UNESCO, UFTM</w:t>
      </w:r>
      <w:r w:rsidRPr="001412F1">
        <w:rPr>
          <w:rFonts w:eastAsia="Roboto"/>
          <w:sz w:val="24"/>
          <w:szCs w:val="24"/>
        </w:rPr>
        <w:t>, 2013.</w:t>
      </w:r>
      <w:r w:rsidRPr="001412F1">
        <w:rPr>
          <w:rFonts w:eastAsia="Roboto"/>
          <w:i/>
          <w:sz w:val="24"/>
          <w:szCs w:val="24"/>
        </w:rPr>
        <w:t xml:space="preserve"> E-book.</w:t>
      </w:r>
      <w:r w:rsidRPr="001412F1">
        <w:rPr>
          <w:rFonts w:eastAsia="Roboto"/>
          <w:sz w:val="24"/>
          <w:szCs w:val="24"/>
        </w:rPr>
        <w:t xml:space="preserve"> Disponível em: </w:t>
      </w:r>
      <w:hyperlink r:id="rId9">
        <w:r w:rsidRPr="001412F1">
          <w:rPr>
            <w:rFonts w:eastAsia="Roboto"/>
            <w:color w:val="1155CC"/>
            <w:sz w:val="24"/>
            <w:szCs w:val="24"/>
            <w:u w:val="single"/>
          </w:rPr>
          <w:t>https://link.ufms.br/hAD6E</w:t>
        </w:r>
      </w:hyperlink>
      <w:r w:rsidRPr="001412F1">
        <w:rPr>
          <w:rFonts w:eastAsia="Roboto"/>
          <w:sz w:val="24"/>
          <w:szCs w:val="24"/>
        </w:rPr>
        <w:t>. Acesso em: 1 mar. 2022.</w:t>
      </w:r>
    </w:p>
    <w:p w:rsidR="00F10658" w:rsidRPr="001412F1" w:rsidRDefault="00F10658" w:rsidP="001412F1">
      <w:pPr>
        <w:pBdr>
          <w:top w:val="nil"/>
          <w:left w:val="nil"/>
          <w:bottom w:val="nil"/>
          <w:right w:val="nil"/>
          <w:between w:val="nil"/>
        </w:pBdr>
        <w:tabs>
          <w:tab w:val="left" w:pos="1071"/>
        </w:tabs>
        <w:spacing w:before="120" w:after="120"/>
        <w:jc w:val="both"/>
        <w:rPr>
          <w:rFonts w:eastAsia="Roboto"/>
          <w:sz w:val="24"/>
          <w:szCs w:val="24"/>
        </w:rPr>
      </w:pPr>
    </w:p>
    <w:p w:rsidR="00F10658" w:rsidRPr="001412F1" w:rsidRDefault="00E954A4" w:rsidP="001412F1">
      <w:pPr>
        <w:tabs>
          <w:tab w:val="left" w:pos="1071"/>
        </w:tabs>
        <w:spacing w:before="120" w:after="120" w:line="360" w:lineRule="auto"/>
        <w:jc w:val="both"/>
        <w:rPr>
          <w:rFonts w:eastAsia="Roboto"/>
          <w:b/>
          <w:color w:val="DE3A61"/>
          <w:sz w:val="24"/>
          <w:szCs w:val="24"/>
        </w:rPr>
      </w:pPr>
      <w:r w:rsidRPr="001412F1">
        <w:rPr>
          <w:rFonts w:eastAsia="Roboto"/>
          <w:b/>
          <w:color w:val="DE3A61"/>
          <w:sz w:val="24"/>
          <w:szCs w:val="24"/>
        </w:rPr>
        <w:t>Exemplo de Referência de Capítulo de E-book:</w:t>
      </w:r>
    </w:p>
    <w:p w:rsidR="00F10658" w:rsidRPr="001412F1" w:rsidRDefault="00E954A4" w:rsidP="001412F1">
      <w:pPr>
        <w:pBdr>
          <w:top w:val="nil"/>
          <w:left w:val="nil"/>
          <w:bottom w:val="nil"/>
          <w:right w:val="nil"/>
          <w:between w:val="nil"/>
        </w:pBdr>
        <w:tabs>
          <w:tab w:val="left" w:pos="1071"/>
        </w:tabs>
        <w:spacing w:before="120" w:after="120"/>
        <w:jc w:val="both"/>
        <w:rPr>
          <w:rFonts w:eastAsia="Roboto"/>
          <w:sz w:val="24"/>
          <w:szCs w:val="24"/>
        </w:rPr>
      </w:pPr>
      <w:r w:rsidRPr="001412F1">
        <w:rPr>
          <w:rFonts w:eastAsia="Roboto"/>
          <w:sz w:val="24"/>
          <w:szCs w:val="24"/>
        </w:rPr>
        <w:t xml:space="preserve">SANTOS, </w:t>
      </w:r>
      <w:proofErr w:type="spellStart"/>
      <w:r w:rsidRPr="001412F1">
        <w:rPr>
          <w:rFonts w:eastAsia="Roboto"/>
          <w:sz w:val="24"/>
          <w:szCs w:val="24"/>
        </w:rPr>
        <w:t>Edméa</w:t>
      </w:r>
      <w:proofErr w:type="spellEnd"/>
      <w:r w:rsidRPr="001412F1">
        <w:rPr>
          <w:rFonts w:eastAsia="Roboto"/>
          <w:sz w:val="24"/>
          <w:szCs w:val="24"/>
        </w:rPr>
        <w:t xml:space="preserve">. A cena </w:t>
      </w:r>
      <w:proofErr w:type="spellStart"/>
      <w:r w:rsidRPr="001412F1">
        <w:rPr>
          <w:rFonts w:eastAsia="Roboto"/>
          <w:sz w:val="24"/>
          <w:szCs w:val="24"/>
        </w:rPr>
        <w:t>sociotécnica</w:t>
      </w:r>
      <w:proofErr w:type="spellEnd"/>
      <w:r w:rsidRPr="001412F1">
        <w:rPr>
          <w:rFonts w:eastAsia="Roboto"/>
          <w:sz w:val="24"/>
          <w:szCs w:val="24"/>
        </w:rPr>
        <w:t xml:space="preserve">: </w:t>
      </w:r>
      <w:proofErr w:type="spellStart"/>
      <w:r w:rsidRPr="001412F1">
        <w:rPr>
          <w:rFonts w:eastAsia="Roboto"/>
          <w:sz w:val="24"/>
          <w:szCs w:val="24"/>
        </w:rPr>
        <w:t>cibercultura</w:t>
      </w:r>
      <w:proofErr w:type="spellEnd"/>
      <w:r w:rsidRPr="001412F1">
        <w:rPr>
          <w:rFonts w:eastAsia="Roboto"/>
          <w:sz w:val="24"/>
          <w:szCs w:val="24"/>
        </w:rPr>
        <w:t xml:space="preserve"> em tempos de mobilidade ubíqua. In: SANTOS, </w:t>
      </w:r>
      <w:proofErr w:type="spellStart"/>
      <w:r w:rsidRPr="001412F1">
        <w:rPr>
          <w:rFonts w:eastAsia="Roboto"/>
          <w:sz w:val="24"/>
          <w:szCs w:val="24"/>
        </w:rPr>
        <w:t>Edméa</w:t>
      </w:r>
      <w:proofErr w:type="spellEnd"/>
      <w:r w:rsidRPr="001412F1">
        <w:rPr>
          <w:rFonts w:eastAsia="Roboto"/>
          <w:sz w:val="24"/>
          <w:szCs w:val="24"/>
        </w:rPr>
        <w:t xml:space="preserve">. </w:t>
      </w:r>
      <w:r w:rsidRPr="001412F1">
        <w:rPr>
          <w:rFonts w:eastAsia="Roboto"/>
          <w:b/>
          <w:sz w:val="24"/>
          <w:szCs w:val="24"/>
        </w:rPr>
        <w:t xml:space="preserve">Pesquisa-formação na </w:t>
      </w:r>
      <w:proofErr w:type="spellStart"/>
      <w:r w:rsidRPr="001412F1">
        <w:rPr>
          <w:rFonts w:eastAsia="Roboto"/>
          <w:b/>
          <w:sz w:val="24"/>
          <w:szCs w:val="24"/>
        </w:rPr>
        <w:t>cibercultura</w:t>
      </w:r>
      <w:proofErr w:type="spellEnd"/>
      <w:r w:rsidRPr="001412F1">
        <w:rPr>
          <w:rFonts w:eastAsia="Roboto"/>
          <w:b/>
          <w:sz w:val="24"/>
          <w:szCs w:val="24"/>
        </w:rPr>
        <w:t>.</w:t>
      </w:r>
      <w:r w:rsidRPr="001412F1">
        <w:rPr>
          <w:rFonts w:eastAsia="Roboto"/>
          <w:sz w:val="24"/>
          <w:szCs w:val="24"/>
        </w:rPr>
        <w:t xml:space="preserve"> Teresina: EDUFPI, 2019. </w:t>
      </w:r>
      <w:r w:rsidRPr="001412F1">
        <w:rPr>
          <w:rFonts w:eastAsia="Roboto"/>
          <w:i/>
          <w:sz w:val="24"/>
          <w:szCs w:val="24"/>
        </w:rPr>
        <w:t>E-book.</w:t>
      </w:r>
      <w:r w:rsidRPr="001412F1">
        <w:rPr>
          <w:rFonts w:eastAsia="Roboto"/>
          <w:sz w:val="24"/>
          <w:szCs w:val="24"/>
        </w:rPr>
        <w:t xml:space="preserve"> Disponível em: </w:t>
      </w:r>
      <w:hyperlink r:id="rId10">
        <w:r w:rsidRPr="001412F1">
          <w:rPr>
            <w:rFonts w:eastAsia="Roboto"/>
            <w:color w:val="1155CC"/>
            <w:sz w:val="24"/>
            <w:szCs w:val="24"/>
            <w:u w:val="single"/>
          </w:rPr>
          <w:t>https://link.ufms.br/lghe0</w:t>
        </w:r>
      </w:hyperlink>
      <w:r w:rsidRPr="001412F1">
        <w:rPr>
          <w:rFonts w:eastAsia="Roboto"/>
          <w:sz w:val="24"/>
          <w:szCs w:val="24"/>
        </w:rPr>
        <w:t>. Acesso em: 12 jan. 2023.</w:t>
      </w:r>
    </w:p>
    <w:p w:rsidR="00F10658" w:rsidRPr="001412F1" w:rsidRDefault="00F10658" w:rsidP="001412F1">
      <w:pPr>
        <w:pBdr>
          <w:top w:val="nil"/>
          <w:left w:val="nil"/>
          <w:bottom w:val="nil"/>
          <w:right w:val="nil"/>
          <w:between w:val="nil"/>
        </w:pBdr>
        <w:tabs>
          <w:tab w:val="left" w:pos="1071"/>
        </w:tabs>
        <w:spacing w:before="120" w:after="120"/>
        <w:jc w:val="both"/>
        <w:rPr>
          <w:rFonts w:eastAsia="Roboto"/>
          <w:sz w:val="24"/>
          <w:szCs w:val="24"/>
        </w:rPr>
      </w:pPr>
    </w:p>
    <w:p w:rsidR="00F10658" w:rsidRPr="001412F1" w:rsidRDefault="00E954A4" w:rsidP="001412F1">
      <w:pPr>
        <w:pBdr>
          <w:top w:val="nil"/>
          <w:left w:val="nil"/>
          <w:bottom w:val="nil"/>
          <w:right w:val="nil"/>
          <w:between w:val="nil"/>
        </w:pBdr>
        <w:tabs>
          <w:tab w:val="left" w:pos="1071"/>
        </w:tabs>
        <w:spacing w:before="120" w:after="120"/>
        <w:jc w:val="both"/>
        <w:rPr>
          <w:rFonts w:eastAsia="Roboto"/>
          <w:b/>
          <w:color w:val="DE3A61"/>
          <w:sz w:val="24"/>
          <w:szCs w:val="24"/>
        </w:rPr>
      </w:pPr>
      <w:r w:rsidRPr="001412F1">
        <w:rPr>
          <w:rFonts w:eastAsia="Roboto"/>
          <w:b/>
          <w:color w:val="DE3A61"/>
          <w:sz w:val="24"/>
          <w:szCs w:val="24"/>
        </w:rPr>
        <w:t>Exemplo de Referência de Artigo Científico:</w:t>
      </w:r>
    </w:p>
    <w:p w:rsidR="00F10658" w:rsidRPr="001412F1" w:rsidRDefault="00E954A4" w:rsidP="001412F1">
      <w:pPr>
        <w:pBdr>
          <w:top w:val="nil"/>
          <w:left w:val="nil"/>
          <w:bottom w:val="nil"/>
          <w:right w:val="nil"/>
          <w:between w:val="nil"/>
        </w:pBdr>
        <w:tabs>
          <w:tab w:val="left" w:pos="1071"/>
        </w:tabs>
        <w:spacing w:before="120" w:after="120"/>
        <w:jc w:val="both"/>
        <w:rPr>
          <w:rFonts w:eastAsia="Roboto"/>
          <w:sz w:val="24"/>
          <w:szCs w:val="24"/>
        </w:rPr>
      </w:pPr>
      <w:r w:rsidRPr="001412F1">
        <w:rPr>
          <w:rFonts w:eastAsia="Roboto"/>
          <w:sz w:val="24"/>
          <w:szCs w:val="24"/>
        </w:rPr>
        <w:t xml:space="preserve">MOREIRA, José António; SCHLEMMER, Eliane. Por um novo conceito e paradigma de educação digital </w:t>
      </w:r>
      <w:proofErr w:type="spellStart"/>
      <w:r w:rsidRPr="001412F1">
        <w:rPr>
          <w:rFonts w:eastAsia="Roboto"/>
          <w:sz w:val="24"/>
          <w:szCs w:val="24"/>
        </w:rPr>
        <w:t>onlife</w:t>
      </w:r>
      <w:proofErr w:type="spellEnd"/>
      <w:r w:rsidRPr="001412F1">
        <w:rPr>
          <w:rFonts w:eastAsia="Roboto"/>
          <w:sz w:val="24"/>
          <w:szCs w:val="24"/>
        </w:rPr>
        <w:t xml:space="preserve">. </w:t>
      </w:r>
      <w:r w:rsidRPr="001412F1">
        <w:rPr>
          <w:rFonts w:eastAsia="Roboto"/>
          <w:b/>
          <w:sz w:val="24"/>
          <w:szCs w:val="24"/>
        </w:rPr>
        <w:t>Revista UFG,</w:t>
      </w:r>
      <w:r w:rsidRPr="001412F1">
        <w:rPr>
          <w:rFonts w:eastAsia="Roboto"/>
          <w:sz w:val="24"/>
          <w:szCs w:val="24"/>
        </w:rPr>
        <w:t xml:space="preserve"> v. 20, n. 26, 2020. Disponível em: </w:t>
      </w:r>
      <w:hyperlink r:id="rId11">
        <w:r w:rsidRPr="001412F1">
          <w:rPr>
            <w:rFonts w:eastAsia="Roboto"/>
            <w:color w:val="1155CC"/>
            <w:sz w:val="24"/>
            <w:szCs w:val="24"/>
            <w:u w:val="single"/>
          </w:rPr>
          <w:t>https://link.ufms.br/PYrtV</w:t>
        </w:r>
      </w:hyperlink>
      <w:r w:rsidRPr="001412F1">
        <w:rPr>
          <w:rFonts w:eastAsia="Roboto"/>
          <w:sz w:val="24"/>
          <w:szCs w:val="24"/>
        </w:rPr>
        <w:t xml:space="preserve">. Acesso em: 15 set. 2021. </w:t>
      </w:r>
    </w:p>
    <w:p w:rsidR="00F10658" w:rsidRPr="001412F1" w:rsidRDefault="00F10658" w:rsidP="001412F1">
      <w:pPr>
        <w:pBdr>
          <w:top w:val="nil"/>
          <w:left w:val="nil"/>
          <w:bottom w:val="nil"/>
          <w:right w:val="nil"/>
          <w:between w:val="nil"/>
        </w:pBdr>
        <w:tabs>
          <w:tab w:val="left" w:pos="1071"/>
        </w:tabs>
        <w:spacing w:before="120" w:after="120"/>
        <w:jc w:val="both"/>
        <w:rPr>
          <w:rFonts w:eastAsia="Roboto"/>
          <w:sz w:val="24"/>
          <w:szCs w:val="24"/>
        </w:rPr>
      </w:pPr>
    </w:p>
    <w:p w:rsidR="00F10658" w:rsidRPr="001412F1" w:rsidRDefault="00E954A4" w:rsidP="001412F1">
      <w:pPr>
        <w:pBdr>
          <w:top w:val="nil"/>
          <w:left w:val="nil"/>
          <w:bottom w:val="nil"/>
          <w:right w:val="nil"/>
          <w:between w:val="nil"/>
        </w:pBdr>
        <w:tabs>
          <w:tab w:val="left" w:pos="1071"/>
        </w:tabs>
        <w:spacing w:before="120" w:after="120"/>
        <w:jc w:val="both"/>
        <w:rPr>
          <w:rFonts w:eastAsia="Roboto"/>
          <w:sz w:val="24"/>
          <w:szCs w:val="24"/>
        </w:rPr>
      </w:pPr>
      <w:r w:rsidRPr="001412F1">
        <w:rPr>
          <w:rFonts w:eastAsia="Roboto"/>
          <w:sz w:val="24"/>
          <w:szCs w:val="24"/>
        </w:rPr>
        <w:t xml:space="preserve">RIEDNER, </w:t>
      </w:r>
      <w:proofErr w:type="spellStart"/>
      <w:r w:rsidRPr="001412F1">
        <w:rPr>
          <w:rFonts w:eastAsia="Roboto"/>
          <w:sz w:val="24"/>
          <w:szCs w:val="24"/>
        </w:rPr>
        <w:t>Daiani</w:t>
      </w:r>
      <w:proofErr w:type="spellEnd"/>
      <w:r w:rsidRPr="001412F1">
        <w:rPr>
          <w:rFonts w:eastAsia="Roboto"/>
          <w:sz w:val="24"/>
          <w:szCs w:val="24"/>
        </w:rPr>
        <w:t xml:space="preserve"> </w:t>
      </w:r>
      <w:proofErr w:type="spellStart"/>
      <w:r w:rsidRPr="001412F1">
        <w:rPr>
          <w:rFonts w:eastAsia="Roboto"/>
          <w:sz w:val="24"/>
          <w:szCs w:val="24"/>
        </w:rPr>
        <w:t>Damm</w:t>
      </w:r>
      <w:proofErr w:type="spellEnd"/>
      <w:r w:rsidRPr="001412F1">
        <w:rPr>
          <w:rFonts w:eastAsia="Roboto"/>
          <w:sz w:val="24"/>
          <w:szCs w:val="24"/>
        </w:rPr>
        <w:t xml:space="preserve"> </w:t>
      </w:r>
      <w:proofErr w:type="spellStart"/>
      <w:r w:rsidRPr="001412F1">
        <w:rPr>
          <w:rFonts w:eastAsia="Roboto"/>
          <w:sz w:val="24"/>
          <w:szCs w:val="24"/>
        </w:rPr>
        <w:t>Tonetto</w:t>
      </w:r>
      <w:proofErr w:type="spellEnd"/>
      <w:r w:rsidRPr="001412F1">
        <w:rPr>
          <w:rFonts w:eastAsia="Roboto"/>
          <w:sz w:val="24"/>
          <w:szCs w:val="24"/>
        </w:rPr>
        <w:t xml:space="preserve">; PISCHETOLA, Magda. A inovação das práticas pedagógicas com uso de tecnologias digitais no ensino superior: um estudo no âmbito da formação inicial de professores. </w:t>
      </w:r>
      <w:r w:rsidRPr="001412F1">
        <w:rPr>
          <w:rFonts w:eastAsia="Roboto"/>
          <w:b/>
          <w:sz w:val="24"/>
          <w:szCs w:val="24"/>
        </w:rPr>
        <w:t xml:space="preserve">ETD - Educação Temática Digital, </w:t>
      </w:r>
      <w:r w:rsidRPr="001412F1">
        <w:rPr>
          <w:rFonts w:eastAsia="Roboto"/>
          <w:sz w:val="24"/>
          <w:szCs w:val="24"/>
        </w:rPr>
        <w:t xml:space="preserve">Campinas, SP, v. 23, n. 1, 2021. Disponível em: </w:t>
      </w:r>
      <w:hyperlink r:id="rId12">
        <w:r w:rsidRPr="001412F1">
          <w:rPr>
            <w:rFonts w:eastAsia="Roboto"/>
            <w:color w:val="1155CC"/>
            <w:sz w:val="24"/>
            <w:szCs w:val="24"/>
            <w:u w:val="single"/>
          </w:rPr>
          <w:t>https://link.ufms.br/jz4wg</w:t>
        </w:r>
      </w:hyperlink>
      <w:r w:rsidRPr="001412F1">
        <w:rPr>
          <w:rFonts w:eastAsia="Roboto"/>
          <w:sz w:val="24"/>
          <w:szCs w:val="24"/>
        </w:rPr>
        <w:t>. Acesso em: 4 mar. 2021.</w:t>
      </w:r>
    </w:p>
    <w:p w:rsidR="00F10658" w:rsidRPr="001412F1" w:rsidRDefault="00F10658" w:rsidP="001412F1">
      <w:pPr>
        <w:tabs>
          <w:tab w:val="left" w:pos="1071"/>
        </w:tabs>
        <w:spacing w:before="120" w:after="120"/>
        <w:jc w:val="both"/>
        <w:rPr>
          <w:rFonts w:eastAsia="Roboto"/>
          <w:sz w:val="24"/>
          <w:szCs w:val="24"/>
        </w:rPr>
      </w:pPr>
    </w:p>
    <w:p w:rsidR="00F10658" w:rsidRPr="001412F1" w:rsidRDefault="00E954A4" w:rsidP="001412F1">
      <w:pPr>
        <w:tabs>
          <w:tab w:val="left" w:pos="1071"/>
        </w:tabs>
        <w:spacing w:before="120" w:after="120"/>
        <w:jc w:val="both"/>
        <w:rPr>
          <w:rFonts w:eastAsia="Roboto"/>
          <w:b/>
          <w:color w:val="DE3A61"/>
          <w:sz w:val="24"/>
          <w:szCs w:val="24"/>
        </w:rPr>
      </w:pPr>
      <w:r w:rsidRPr="001412F1">
        <w:rPr>
          <w:rFonts w:eastAsia="Roboto"/>
          <w:b/>
          <w:color w:val="DE3A61"/>
          <w:sz w:val="24"/>
          <w:szCs w:val="24"/>
        </w:rPr>
        <w:t>Exemplo de Referência de Livro:</w:t>
      </w:r>
    </w:p>
    <w:p w:rsidR="00F10658" w:rsidRPr="001412F1" w:rsidRDefault="00E954A4" w:rsidP="001412F1">
      <w:pPr>
        <w:tabs>
          <w:tab w:val="left" w:pos="1071"/>
        </w:tabs>
        <w:spacing w:before="120" w:after="120"/>
        <w:jc w:val="both"/>
        <w:rPr>
          <w:rFonts w:eastAsia="Roboto"/>
          <w:sz w:val="24"/>
          <w:szCs w:val="24"/>
        </w:rPr>
      </w:pPr>
      <w:r w:rsidRPr="001412F1">
        <w:rPr>
          <w:rFonts w:eastAsia="Roboto"/>
          <w:sz w:val="24"/>
          <w:szCs w:val="24"/>
        </w:rPr>
        <w:t xml:space="preserve">GALLO, Sílvio. </w:t>
      </w:r>
      <w:r w:rsidRPr="001412F1">
        <w:rPr>
          <w:rFonts w:eastAsia="Roboto"/>
          <w:b/>
          <w:sz w:val="24"/>
          <w:szCs w:val="24"/>
        </w:rPr>
        <w:t xml:space="preserve">Ética e Cidadania: </w:t>
      </w:r>
      <w:r w:rsidRPr="001412F1">
        <w:rPr>
          <w:rFonts w:eastAsia="Roboto"/>
          <w:sz w:val="24"/>
          <w:szCs w:val="24"/>
        </w:rPr>
        <w:t xml:space="preserve">caminhos da filosofia. Campinas: Papirus Editora, 2010. </w:t>
      </w:r>
    </w:p>
    <w:p w:rsidR="00F10658" w:rsidRPr="001412F1" w:rsidRDefault="00F10658" w:rsidP="001412F1">
      <w:pPr>
        <w:tabs>
          <w:tab w:val="left" w:pos="1071"/>
        </w:tabs>
        <w:spacing w:before="120" w:after="120"/>
        <w:jc w:val="both"/>
        <w:rPr>
          <w:rFonts w:eastAsia="Roboto"/>
          <w:sz w:val="24"/>
          <w:szCs w:val="24"/>
        </w:rPr>
      </w:pPr>
    </w:p>
    <w:p w:rsidR="00F10658" w:rsidRPr="001412F1" w:rsidRDefault="00E954A4" w:rsidP="001412F1">
      <w:pPr>
        <w:tabs>
          <w:tab w:val="left" w:pos="1071"/>
        </w:tabs>
        <w:spacing w:before="120" w:after="120"/>
        <w:jc w:val="both"/>
        <w:rPr>
          <w:rFonts w:eastAsia="Roboto"/>
          <w:b/>
          <w:color w:val="DE3A61"/>
          <w:sz w:val="24"/>
          <w:szCs w:val="24"/>
        </w:rPr>
      </w:pPr>
      <w:r w:rsidRPr="001412F1">
        <w:rPr>
          <w:rFonts w:eastAsia="Roboto"/>
          <w:b/>
          <w:color w:val="DE3A61"/>
          <w:sz w:val="24"/>
          <w:szCs w:val="24"/>
        </w:rPr>
        <w:t>Exemplo de Referência de Capítulo de Livro:</w:t>
      </w:r>
    </w:p>
    <w:p w:rsidR="00F10658" w:rsidRDefault="00E954A4" w:rsidP="001412F1">
      <w:pPr>
        <w:tabs>
          <w:tab w:val="left" w:pos="1071"/>
        </w:tabs>
        <w:spacing w:before="120" w:after="120"/>
        <w:jc w:val="both"/>
        <w:rPr>
          <w:rFonts w:eastAsia="Roboto"/>
          <w:sz w:val="24"/>
          <w:szCs w:val="24"/>
        </w:rPr>
      </w:pPr>
      <w:r w:rsidRPr="001412F1">
        <w:rPr>
          <w:rFonts w:eastAsia="Roboto"/>
          <w:sz w:val="24"/>
          <w:szCs w:val="24"/>
        </w:rPr>
        <w:t xml:space="preserve">SANTOS, Andreia </w:t>
      </w:r>
      <w:proofErr w:type="spellStart"/>
      <w:r w:rsidRPr="001412F1">
        <w:rPr>
          <w:rFonts w:eastAsia="Roboto"/>
          <w:sz w:val="24"/>
          <w:szCs w:val="24"/>
        </w:rPr>
        <w:t>Inamorato</w:t>
      </w:r>
      <w:proofErr w:type="spellEnd"/>
      <w:r w:rsidRPr="001412F1">
        <w:rPr>
          <w:rFonts w:eastAsia="Roboto"/>
          <w:sz w:val="24"/>
          <w:szCs w:val="24"/>
        </w:rPr>
        <w:t xml:space="preserve"> dos. Educação aberta: histórico, práticas e o contexto dos recursos educacionais abertos. In: SANTANA, Bianca; ROSSINI, Carolina; PRETTO, Nelson De </w:t>
      </w:r>
      <w:proofErr w:type="spellStart"/>
      <w:r w:rsidRPr="001412F1">
        <w:rPr>
          <w:rFonts w:eastAsia="Roboto"/>
          <w:sz w:val="24"/>
          <w:szCs w:val="24"/>
        </w:rPr>
        <w:t>Lucca</w:t>
      </w:r>
      <w:proofErr w:type="spellEnd"/>
      <w:r w:rsidRPr="001412F1">
        <w:rPr>
          <w:rFonts w:eastAsia="Roboto"/>
          <w:sz w:val="24"/>
          <w:szCs w:val="24"/>
        </w:rPr>
        <w:t xml:space="preserve">. (Org.). </w:t>
      </w:r>
      <w:r w:rsidRPr="001412F1">
        <w:rPr>
          <w:rFonts w:eastAsia="Roboto"/>
          <w:b/>
          <w:sz w:val="24"/>
          <w:szCs w:val="24"/>
        </w:rPr>
        <w:t xml:space="preserve">Recursos Educacionais Abertos: </w:t>
      </w:r>
      <w:r w:rsidRPr="001412F1">
        <w:rPr>
          <w:rFonts w:eastAsia="Roboto"/>
          <w:sz w:val="24"/>
          <w:szCs w:val="24"/>
        </w:rPr>
        <w:t>Práticas colaborativas e políticas públicas. São Paulo: Casa da Cultura Digital/</w:t>
      </w:r>
      <w:proofErr w:type="spellStart"/>
      <w:r w:rsidRPr="001412F1">
        <w:rPr>
          <w:rFonts w:eastAsia="Roboto"/>
          <w:sz w:val="24"/>
          <w:szCs w:val="24"/>
        </w:rPr>
        <w:t>Edufba</w:t>
      </w:r>
      <w:proofErr w:type="spellEnd"/>
      <w:r w:rsidRPr="001412F1">
        <w:rPr>
          <w:rFonts w:eastAsia="Roboto"/>
          <w:sz w:val="24"/>
          <w:szCs w:val="24"/>
        </w:rPr>
        <w:t xml:space="preserve">, 2012. Disponível em: </w:t>
      </w:r>
      <w:hyperlink r:id="rId13">
        <w:r w:rsidRPr="001412F1">
          <w:rPr>
            <w:rFonts w:eastAsia="Roboto"/>
            <w:color w:val="1155CC"/>
            <w:sz w:val="24"/>
            <w:szCs w:val="24"/>
            <w:u w:val="single"/>
          </w:rPr>
          <w:t>https://link.ufms.br/DA9bY</w:t>
        </w:r>
      </w:hyperlink>
      <w:r w:rsidRPr="001412F1">
        <w:rPr>
          <w:rFonts w:eastAsia="Roboto"/>
          <w:sz w:val="24"/>
          <w:szCs w:val="24"/>
        </w:rPr>
        <w:t>. Acesso em: 8 jan. 2022.</w:t>
      </w:r>
    </w:p>
    <w:p w:rsidR="00346BB0" w:rsidRDefault="00346BB0" w:rsidP="001412F1">
      <w:pPr>
        <w:tabs>
          <w:tab w:val="left" w:pos="1071"/>
        </w:tabs>
        <w:spacing w:before="120" w:after="120"/>
        <w:jc w:val="both"/>
        <w:rPr>
          <w:rFonts w:eastAsia="Roboto"/>
          <w:sz w:val="24"/>
          <w:szCs w:val="24"/>
        </w:rPr>
      </w:pPr>
    </w:p>
    <w:p w:rsidR="00346BB0" w:rsidRPr="00346BB0" w:rsidRDefault="00346BB0" w:rsidP="00346BB0">
      <w:pPr>
        <w:jc w:val="both"/>
        <w:rPr>
          <w:sz w:val="24"/>
          <w:szCs w:val="24"/>
        </w:rPr>
      </w:pPr>
      <w:r w:rsidRPr="00346BB0">
        <w:rPr>
          <w:color w:val="FF0000"/>
          <w:sz w:val="24"/>
          <w:szCs w:val="24"/>
        </w:rPr>
        <w:t>(Um espaço de 1,5, recuado à esquerda, espaçamento simples entre linhas, fonte Arial 12, um espaço (</w:t>
      </w:r>
      <w:proofErr w:type="spellStart"/>
      <w:r w:rsidRPr="00346BB0">
        <w:rPr>
          <w:color w:val="FF0000"/>
          <w:sz w:val="24"/>
          <w:szCs w:val="24"/>
        </w:rPr>
        <w:t>enter</w:t>
      </w:r>
      <w:proofErr w:type="spellEnd"/>
      <w:r w:rsidRPr="00346BB0">
        <w:rPr>
          <w:color w:val="FF0000"/>
          <w:sz w:val="24"/>
          <w:szCs w:val="24"/>
        </w:rPr>
        <w:t>) simples entre referências.</w:t>
      </w:r>
    </w:p>
    <w:p w:rsidR="00346BB0" w:rsidRPr="00346BB0" w:rsidRDefault="00346BB0" w:rsidP="00346BB0">
      <w:pPr>
        <w:jc w:val="both"/>
        <w:rPr>
          <w:sz w:val="24"/>
          <w:szCs w:val="24"/>
        </w:rPr>
      </w:pPr>
    </w:p>
    <w:p w:rsidR="00346BB0" w:rsidRPr="00346BB0" w:rsidRDefault="00346BB0" w:rsidP="00346BB0">
      <w:pPr>
        <w:jc w:val="both"/>
        <w:rPr>
          <w:sz w:val="24"/>
          <w:szCs w:val="24"/>
        </w:rPr>
      </w:pPr>
      <w:r w:rsidRPr="00346BB0">
        <w:rPr>
          <w:color w:val="000000"/>
          <w:sz w:val="24"/>
          <w:szCs w:val="24"/>
        </w:rPr>
        <w:t xml:space="preserve">SOBRENOME, Nome. </w:t>
      </w:r>
      <w:r w:rsidRPr="00346BB0">
        <w:rPr>
          <w:b/>
          <w:bCs/>
          <w:color w:val="000000"/>
          <w:sz w:val="24"/>
          <w:szCs w:val="24"/>
        </w:rPr>
        <w:t>Título:</w:t>
      </w:r>
      <w:r w:rsidRPr="00346BB0">
        <w:rPr>
          <w:color w:val="000000"/>
          <w:sz w:val="24"/>
          <w:szCs w:val="24"/>
        </w:rPr>
        <w:t xml:space="preserve"> subtítulo.  Edição, Editora, cidade da editora, ano.</w:t>
      </w:r>
      <w:r w:rsidRPr="00346BB0">
        <w:rPr>
          <w:color w:val="FF0000"/>
          <w:sz w:val="24"/>
          <w:szCs w:val="24"/>
        </w:rPr>
        <w:t>  </w:t>
      </w:r>
    </w:p>
    <w:p w:rsidR="00346BB0" w:rsidRPr="00346BB0" w:rsidRDefault="00346BB0" w:rsidP="00346BB0">
      <w:pPr>
        <w:jc w:val="both"/>
        <w:rPr>
          <w:sz w:val="24"/>
          <w:szCs w:val="24"/>
        </w:rPr>
      </w:pPr>
      <w:r w:rsidRPr="00346BB0">
        <w:rPr>
          <w:color w:val="FF0000"/>
          <w:sz w:val="24"/>
          <w:szCs w:val="24"/>
        </w:rPr>
        <w:t>(Um espaço simples)</w:t>
      </w:r>
    </w:p>
    <w:p w:rsidR="00346BB0" w:rsidRPr="00346BB0" w:rsidRDefault="00346BB0" w:rsidP="00346BB0">
      <w:pPr>
        <w:jc w:val="both"/>
        <w:rPr>
          <w:sz w:val="24"/>
          <w:szCs w:val="24"/>
        </w:rPr>
      </w:pPr>
    </w:p>
    <w:p w:rsidR="00346BB0" w:rsidRPr="00346BB0" w:rsidRDefault="00346BB0" w:rsidP="00346BB0">
      <w:pPr>
        <w:jc w:val="both"/>
        <w:rPr>
          <w:sz w:val="24"/>
          <w:szCs w:val="24"/>
        </w:rPr>
      </w:pPr>
      <w:r w:rsidRPr="00346BB0">
        <w:rPr>
          <w:color w:val="FF0000"/>
          <w:sz w:val="24"/>
          <w:szCs w:val="24"/>
        </w:rPr>
        <w:t>Exemplos de referências:</w:t>
      </w:r>
    </w:p>
    <w:p w:rsidR="00346BB0" w:rsidRPr="00346BB0" w:rsidRDefault="00346BB0" w:rsidP="00346BB0">
      <w:pPr>
        <w:jc w:val="both"/>
        <w:rPr>
          <w:sz w:val="24"/>
          <w:szCs w:val="24"/>
        </w:rPr>
      </w:pPr>
    </w:p>
    <w:p w:rsidR="00346BB0" w:rsidRPr="00346BB0" w:rsidRDefault="00346BB0" w:rsidP="00346BB0">
      <w:pPr>
        <w:jc w:val="both"/>
        <w:rPr>
          <w:sz w:val="24"/>
          <w:szCs w:val="24"/>
        </w:rPr>
      </w:pPr>
      <w:r w:rsidRPr="00346BB0">
        <w:rPr>
          <w:color w:val="FF0000"/>
          <w:sz w:val="24"/>
          <w:szCs w:val="24"/>
        </w:rPr>
        <w:t>De livros: </w:t>
      </w:r>
    </w:p>
    <w:p w:rsidR="00346BB0" w:rsidRPr="00346BB0" w:rsidRDefault="00346BB0" w:rsidP="00346BB0">
      <w:pPr>
        <w:jc w:val="both"/>
        <w:rPr>
          <w:sz w:val="24"/>
          <w:szCs w:val="24"/>
        </w:rPr>
      </w:pPr>
      <w:r w:rsidRPr="00346BB0">
        <w:rPr>
          <w:color w:val="000000"/>
          <w:sz w:val="24"/>
          <w:szCs w:val="24"/>
          <w:shd w:val="clear" w:color="auto" w:fill="FFFFFF"/>
        </w:rPr>
        <w:t xml:space="preserve">BELLONI, Maria Luiza. </w:t>
      </w:r>
      <w:r w:rsidRPr="00346BB0">
        <w:rPr>
          <w:b/>
          <w:bCs/>
          <w:color w:val="000000"/>
          <w:sz w:val="24"/>
          <w:szCs w:val="24"/>
          <w:shd w:val="clear" w:color="auto" w:fill="FFFFFF"/>
        </w:rPr>
        <w:t>Educação à distância</w:t>
      </w:r>
      <w:r w:rsidRPr="00346BB0">
        <w:rPr>
          <w:color w:val="000000"/>
          <w:sz w:val="24"/>
          <w:szCs w:val="24"/>
          <w:shd w:val="clear" w:color="auto" w:fill="FFFFFF"/>
        </w:rPr>
        <w:t>. 5. ed. Campinas, SP: Autores Associados, 2008. </w:t>
      </w:r>
    </w:p>
    <w:p w:rsidR="00346BB0" w:rsidRPr="00346BB0" w:rsidRDefault="00346BB0" w:rsidP="00346BB0">
      <w:pPr>
        <w:jc w:val="both"/>
        <w:rPr>
          <w:sz w:val="24"/>
          <w:szCs w:val="24"/>
        </w:rPr>
      </w:pPr>
    </w:p>
    <w:p w:rsidR="00346BB0" w:rsidRPr="00346BB0" w:rsidRDefault="00346BB0" w:rsidP="00346BB0">
      <w:pPr>
        <w:jc w:val="both"/>
        <w:rPr>
          <w:sz w:val="24"/>
          <w:szCs w:val="24"/>
        </w:rPr>
      </w:pPr>
      <w:r w:rsidRPr="00346BB0">
        <w:rPr>
          <w:color w:val="FF0000"/>
          <w:sz w:val="24"/>
          <w:szCs w:val="24"/>
        </w:rPr>
        <w:t>De capítulo de livros:</w:t>
      </w:r>
    </w:p>
    <w:p w:rsidR="00346BB0" w:rsidRPr="00346BB0" w:rsidRDefault="00346BB0" w:rsidP="00346BB0">
      <w:pPr>
        <w:jc w:val="both"/>
        <w:rPr>
          <w:sz w:val="24"/>
          <w:szCs w:val="24"/>
        </w:rPr>
      </w:pPr>
      <w:r w:rsidRPr="00346BB0">
        <w:rPr>
          <w:color w:val="000000"/>
          <w:sz w:val="24"/>
          <w:szCs w:val="24"/>
        </w:rPr>
        <w:t xml:space="preserve">LA ROSA, Jorge. Teoria da aprendizagem social: Albert </w:t>
      </w:r>
      <w:proofErr w:type="spellStart"/>
      <w:r w:rsidRPr="00346BB0">
        <w:rPr>
          <w:color w:val="000000"/>
          <w:sz w:val="24"/>
          <w:szCs w:val="24"/>
        </w:rPr>
        <w:t>Bandura</w:t>
      </w:r>
      <w:proofErr w:type="spellEnd"/>
      <w:r w:rsidRPr="00346BB0">
        <w:rPr>
          <w:color w:val="000000"/>
          <w:sz w:val="24"/>
          <w:szCs w:val="24"/>
        </w:rPr>
        <w:t xml:space="preserve">. In: LA ROSA, Jorge (Org.). </w:t>
      </w:r>
      <w:r w:rsidRPr="00346BB0">
        <w:rPr>
          <w:b/>
          <w:bCs/>
          <w:color w:val="000000"/>
          <w:sz w:val="24"/>
          <w:szCs w:val="24"/>
        </w:rPr>
        <w:t>Psicologia e educação</w:t>
      </w:r>
      <w:r w:rsidRPr="00346BB0">
        <w:rPr>
          <w:color w:val="000000"/>
          <w:sz w:val="24"/>
          <w:szCs w:val="24"/>
        </w:rPr>
        <w:t>: o significado do aprender. Porto Alegre: EDIPUCRS, 2003. p.71-102.</w:t>
      </w:r>
    </w:p>
    <w:p w:rsidR="00346BB0" w:rsidRPr="00346BB0" w:rsidRDefault="00346BB0" w:rsidP="00346BB0">
      <w:pPr>
        <w:jc w:val="both"/>
        <w:rPr>
          <w:sz w:val="24"/>
          <w:szCs w:val="24"/>
        </w:rPr>
      </w:pPr>
    </w:p>
    <w:p w:rsidR="00346BB0" w:rsidRPr="00346BB0" w:rsidRDefault="00346BB0" w:rsidP="00346BB0">
      <w:pPr>
        <w:jc w:val="both"/>
        <w:rPr>
          <w:sz w:val="24"/>
          <w:szCs w:val="24"/>
        </w:rPr>
      </w:pPr>
      <w:r w:rsidRPr="00346BB0">
        <w:rPr>
          <w:color w:val="FF0000"/>
          <w:sz w:val="24"/>
          <w:szCs w:val="24"/>
        </w:rPr>
        <w:t>De leis e documentos: </w:t>
      </w:r>
    </w:p>
    <w:p w:rsidR="00346BB0" w:rsidRPr="00346BB0" w:rsidRDefault="00346BB0" w:rsidP="00346BB0">
      <w:pPr>
        <w:jc w:val="both"/>
        <w:rPr>
          <w:sz w:val="24"/>
          <w:szCs w:val="24"/>
        </w:rPr>
      </w:pPr>
      <w:r w:rsidRPr="00346BB0">
        <w:rPr>
          <w:color w:val="000000"/>
          <w:sz w:val="24"/>
          <w:szCs w:val="24"/>
          <w:shd w:val="clear" w:color="auto" w:fill="FFFFFF"/>
        </w:rPr>
        <w:t xml:space="preserve">BRASIL. Lei nº 9.394, de 20 de dezembro de 1996. Estabelece as diretrizes e bases da educação nacional. </w:t>
      </w:r>
      <w:r w:rsidRPr="00346BB0">
        <w:rPr>
          <w:b/>
          <w:bCs/>
          <w:color w:val="000000"/>
          <w:sz w:val="24"/>
          <w:szCs w:val="24"/>
          <w:shd w:val="clear" w:color="auto" w:fill="FFFFFF"/>
        </w:rPr>
        <w:t>Diário Oficial da União</w:t>
      </w:r>
      <w:r w:rsidRPr="00346BB0">
        <w:rPr>
          <w:color w:val="000000"/>
          <w:sz w:val="24"/>
          <w:szCs w:val="24"/>
          <w:shd w:val="clear" w:color="auto" w:fill="FFFFFF"/>
        </w:rPr>
        <w:t xml:space="preserve">. Brasília: Casa Civil da Presidência da República, 1996b. Disponível em: Acesso em: 11 de out. </w:t>
      </w:r>
      <w:proofErr w:type="gramStart"/>
      <w:r w:rsidRPr="00346BB0">
        <w:rPr>
          <w:color w:val="000000"/>
          <w:sz w:val="24"/>
          <w:szCs w:val="24"/>
          <w:shd w:val="clear" w:color="auto" w:fill="FFFFFF"/>
        </w:rPr>
        <w:t>de</w:t>
      </w:r>
      <w:proofErr w:type="gramEnd"/>
      <w:r w:rsidRPr="00346BB0">
        <w:rPr>
          <w:color w:val="000000"/>
          <w:sz w:val="24"/>
          <w:szCs w:val="24"/>
          <w:shd w:val="clear" w:color="auto" w:fill="FFFFFF"/>
        </w:rPr>
        <w:t xml:space="preserve"> 2013. </w:t>
      </w:r>
    </w:p>
    <w:p w:rsidR="00346BB0" w:rsidRPr="00346BB0" w:rsidRDefault="00346BB0" w:rsidP="00346BB0">
      <w:pPr>
        <w:jc w:val="both"/>
        <w:rPr>
          <w:sz w:val="24"/>
          <w:szCs w:val="24"/>
        </w:rPr>
      </w:pPr>
    </w:p>
    <w:p w:rsidR="00346BB0" w:rsidRPr="00346BB0" w:rsidRDefault="00346BB0" w:rsidP="00346BB0">
      <w:pPr>
        <w:jc w:val="both"/>
        <w:rPr>
          <w:sz w:val="24"/>
          <w:szCs w:val="24"/>
        </w:rPr>
      </w:pPr>
      <w:r w:rsidRPr="00346BB0">
        <w:rPr>
          <w:color w:val="000000"/>
          <w:sz w:val="24"/>
          <w:szCs w:val="24"/>
          <w:shd w:val="clear" w:color="auto" w:fill="FFFFFF"/>
        </w:rPr>
        <w:t xml:space="preserve">BRASIL. Secretaria de Educação Fundamental. </w:t>
      </w:r>
      <w:r w:rsidRPr="00346BB0">
        <w:rPr>
          <w:b/>
          <w:bCs/>
          <w:color w:val="000000"/>
          <w:sz w:val="24"/>
          <w:szCs w:val="24"/>
          <w:shd w:val="clear" w:color="auto" w:fill="FFFFFF"/>
        </w:rPr>
        <w:t>Parâmetros curriculares nacionais</w:t>
      </w:r>
      <w:r w:rsidRPr="00346BB0">
        <w:rPr>
          <w:color w:val="000000"/>
          <w:sz w:val="24"/>
          <w:szCs w:val="24"/>
          <w:shd w:val="clear" w:color="auto" w:fill="FFFFFF"/>
        </w:rPr>
        <w:t>: introdução aos parâmetros curriculares nacionais / Secretaria de Educação Fundamental. Brasília: MEC/SEF, 1997a.</w:t>
      </w:r>
    </w:p>
    <w:p w:rsidR="00346BB0" w:rsidRPr="00346BB0" w:rsidRDefault="00346BB0" w:rsidP="00346BB0">
      <w:pPr>
        <w:jc w:val="both"/>
        <w:rPr>
          <w:sz w:val="24"/>
          <w:szCs w:val="24"/>
        </w:rPr>
      </w:pPr>
    </w:p>
    <w:p w:rsidR="00346BB0" w:rsidRPr="00346BB0" w:rsidRDefault="00346BB0" w:rsidP="00346BB0">
      <w:pPr>
        <w:jc w:val="both"/>
        <w:rPr>
          <w:sz w:val="24"/>
          <w:szCs w:val="24"/>
        </w:rPr>
      </w:pPr>
      <w:r w:rsidRPr="00346BB0">
        <w:rPr>
          <w:color w:val="000000"/>
          <w:sz w:val="24"/>
          <w:szCs w:val="24"/>
        </w:rPr>
        <w:t xml:space="preserve">BRASIL. </w:t>
      </w:r>
      <w:r w:rsidRPr="00346BB0">
        <w:rPr>
          <w:b/>
          <w:bCs/>
          <w:color w:val="000000"/>
          <w:sz w:val="24"/>
          <w:szCs w:val="24"/>
        </w:rPr>
        <w:t xml:space="preserve">Constituição da </w:t>
      </w:r>
      <w:proofErr w:type="spellStart"/>
      <w:r w:rsidRPr="00346BB0">
        <w:rPr>
          <w:b/>
          <w:bCs/>
          <w:color w:val="000000"/>
          <w:sz w:val="24"/>
          <w:szCs w:val="24"/>
        </w:rPr>
        <w:t>Republica</w:t>
      </w:r>
      <w:proofErr w:type="spellEnd"/>
      <w:r w:rsidRPr="00346BB0">
        <w:rPr>
          <w:b/>
          <w:bCs/>
          <w:color w:val="000000"/>
          <w:sz w:val="24"/>
          <w:szCs w:val="24"/>
        </w:rPr>
        <w:t xml:space="preserve"> Federativa do Brasil, 1988</w:t>
      </w:r>
      <w:r w:rsidRPr="00346BB0">
        <w:rPr>
          <w:color w:val="000000"/>
          <w:sz w:val="24"/>
          <w:szCs w:val="24"/>
        </w:rPr>
        <w:t xml:space="preserve">. Disponível em:&lt;http://www.planalto.gov.br/ccivil_03/constituicao/ConstituicaoCompilado.htm&gt;. Acesso em: 20 </w:t>
      </w:r>
      <w:proofErr w:type="gramStart"/>
      <w:r w:rsidRPr="00346BB0">
        <w:rPr>
          <w:color w:val="000000"/>
          <w:sz w:val="24"/>
          <w:szCs w:val="24"/>
        </w:rPr>
        <w:t>Out.</w:t>
      </w:r>
      <w:proofErr w:type="gramEnd"/>
      <w:r w:rsidRPr="00346BB0">
        <w:rPr>
          <w:color w:val="000000"/>
          <w:sz w:val="24"/>
          <w:szCs w:val="24"/>
        </w:rPr>
        <w:t xml:space="preserve"> 2021. </w:t>
      </w:r>
    </w:p>
    <w:p w:rsidR="00346BB0" w:rsidRPr="00346BB0" w:rsidRDefault="00346BB0" w:rsidP="00346BB0">
      <w:pPr>
        <w:jc w:val="both"/>
        <w:rPr>
          <w:sz w:val="24"/>
          <w:szCs w:val="24"/>
        </w:rPr>
      </w:pPr>
    </w:p>
    <w:p w:rsidR="00346BB0" w:rsidRPr="00346BB0" w:rsidRDefault="00346BB0" w:rsidP="00346BB0">
      <w:pPr>
        <w:jc w:val="both"/>
        <w:rPr>
          <w:sz w:val="24"/>
          <w:szCs w:val="24"/>
        </w:rPr>
      </w:pPr>
      <w:r w:rsidRPr="00346BB0">
        <w:rPr>
          <w:color w:val="FF0000"/>
          <w:sz w:val="24"/>
          <w:szCs w:val="24"/>
        </w:rPr>
        <w:t>De Artigos em anais de eventos/congressos/seminário:</w:t>
      </w:r>
    </w:p>
    <w:p w:rsidR="00346BB0" w:rsidRPr="00346BB0" w:rsidRDefault="00346BB0" w:rsidP="00346BB0">
      <w:pPr>
        <w:jc w:val="both"/>
        <w:rPr>
          <w:sz w:val="24"/>
          <w:szCs w:val="24"/>
        </w:rPr>
      </w:pPr>
      <w:r w:rsidRPr="00346BB0">
        <w:rPr>
          <w:color w:val="000000"/>
          <w:sz w:val="24"/>
          <w:szCs w:val="24"/>
        </w:rPr>
        <w:t xml:space="preserve">GUINTHER, Ariovaldo. O uso das calculadoras nas aulas de Matemática: concepções de professores, alunos e mães de alunos. In: XII Encontro Brasileiro de Estudantes de Pós-Graduação em Educação Matemática (EBRAPEM). </w:t>
      </w:r>
      <w:r w:rsidRPr="00346BB0">
        <w:rPr>
          <w:b/>
          <w:bCs/>
          <w:color w:val="000000"/>
          <w:sz w:val="24"/>
          <w:szCs w:val="24"/>
        </w:rPr>
        <w:t xml:space="preserve">Anais... </w:t>
      </w:r>
      <w:r w:rsidRPr="00346BB0">
        <w:rPr>
          <w:color w:val="000000"/>
          <w:sz w:val="24"/>
          <w:szCs w:val="24"/>
        </w:rPr>
        <w:t>UNESP, Rio Claro. 2008. Disponível em: http://www2.rc.unesp.br/eventos/matematica/ebrapem2008/upload/23-1-A-gt6_ariovaldo_ta.pdf. Acesso em: 19, abr. 2021.</w:t>
      </w:r>
    </w:p>
    <w:p w:rsidR="00346BB0" w:rsidRPr="00346BB0" w:rsidRDefault="00346BB0" w:rsidP="00346BB0">
      <w:pPr>
        <w:jc w:val="both"/>
        <w:rPr>
          <w:sz w:val="24"/>
          <w:szCs w:val="24"/>
        </w:rPr>
      </w:pPr>
    </w:p>
    <w:p w:rsidR="00346BB0" w:rsidRPr="00346BB0" w:rsidRDefault="00346BB0" w:rsidP="00346BB0">
      <w:pPr>
        <w:jc w:val="both"/>
        <w:rPr>
          <w:sz w:val="24"/>
          <w:szCs w:val="24"/>
        </w:rPr>
      </w:pPr>
      <w:r w:rsidRPr="00346BB0">
        <w:rPr>
          <w:color w:val="FF0000"/>
          <w:sz w:val="24"/>
          <w:szCs w:val="24"/>
        </w:rPr>
        <w:t>De capítulo de livros:</w:t>
      </w:r>
    </w:p>
    <w:p w:rsidR="00346BB0" w:rsidRPr="00346BB0" w:rsidRDefault="00346BB0" w:rsidP="00346BB0">
      <w:pPr>
        <w:jc w:val="both"/>
        <w:rPr>
          <w:sz w:val="24"/>
          <w:szCs w:val="24"/>
        </w:rPr>
      </w:pPr>
      <w:r w:rsidRPr="00346BB0">
        <w:rPr>
          <w:color w:val="000000"/>
          <w:sz w:val="24"/>
          <w:szCs w:val="24"/>
        </w:rPr>
        <w:t xml:space="preserve">LA ROSA, Jorge. Teoria da aprendizagem social: Albert </w:t>
      </w:r>
      <w:proofErr w:type="spellStart"/>
      <w:r w:rsidRPr="00346BB0">
        <w:rPr>
          <w:color w:val="000000"/>
          <w:sz w:val="24"/>
          <w:szCs w:val="24"/>
        </w:rPr>
        <w:t>Bandura</w:t>
      </w:r>
      <w:proofErr w:type="spellEnd"/>
      <w:r w:rsidRPr="00346BB0">
        <w:rPr>
          <w:color w:val="000000"/>
          <w:sz w:val="24"/>
          <w:szCs w:val="24"/>
        </w:rPr>
        <w:t xml:space="preserve">. In: LA ROSA, Jorge (Org.). </w:t>
      </w:r>
      <w:r w:rsidRPr="00346BB0">
        <w:rPr>
          <w:b/>
          <w:bCs/>
          <w:color w:val="000000"/>
          <w:sz w:val="24"/>
          <w:szCs w:val="24"/>
        </w:rPr>
        <w:t>Psicologia e educação</w:t>
      </w:r>
      <w:r w:rsidRPr="00346BB0">
        <w:rPr>
          <w:color w:val="000000"/>
          <w:sz w:val="24"/>
          <w:szCs w:val="24"/>
        </w:rPr>
        <w:t>: o significado do aprender. Porto Alegre: EDIPUCRS, 2003. p.71-102.</w:t>
      </w:r>
    </w:p>
    <w:p w:rsidR="00346BB0" w:rsidRPr="00346BB0" w:rsidRDefault="00346BB0" w:rsidP="00346BB0">
      <w:pPr>
        <w:jc w:val="both"/>
        <w:rPr>
          <w:sz w:val="24"/>
          <w:szCs w:val="24"/>
        </w:rPr>
      </w:pPr>
    </w:p>
    <w:p w:rsidR="00346BB0" w:rsidRPr="00346BB0" w:rsidRDefault="00346BB0" w:rsidP="00346BB0">
      <w:pPr>
        <w:jc w:val="both"/>
        <w:rPr>
          <w:sz w:val="24"/>
          <w:szCs w:val="24"/>
        </w:rPr>
      </w:pPr>
      <w:r w:rsidRPr="00346BB0">
        <w:rPr>
          <w:color w:val="FF0000"/>
          <w:sz w:val="24"/>
          <w:szCs w:val="24"/>
        </w:rPr>
        <w:t>De dissertações e teses:</w:t>
      </w:r>
    </w:p>
    <w:p w:rsidR="00346BB0" w:rsidRPr="00346BB0" w:rsidRDefault="00346BB0" w:rsidP="00346BB0">
      <w:pPr>
        <w:jc w:val="both"/>
        <w:rPr>
          <w:sz w:val="24"/>
          <w:szCs w:val="24"/>
        </w:rPr>
      </w:pPr>
      <w:r w:rsidRPr="00346BB0">
        <w:rPr>
          <w:color w:val="000000"/>
          <w:sz w:val="24"/>
          <w:szCs w:val="24"/>
        </w:rPr>
        <w:t xml:space="preserve">LAZZARI, </w:t>
      </w:r>
      <w:proofErr w:type="spellStart"/>
      <w:r w:rsidRPr="00346BB0">
        <w:rPr>
          <w:color w:val="000000"/>
          <w:sz w:val="24"/>
          <w:szCs w:val="24"/>
        </w:rPr>
        <w:t>Edione</w:t>
      </w:r>
      <w:proofErr w:type="spellEnd"/>
      <w:r w:rsidRPr="00346BB0">
        <w:rPr>
          <w:color w:val="000000"/>
          <w:sz w:val="24"/>
          <w:szCs w:val="24"/>
        </w:rPr>
        <w:t xml:space="preserve"> Maria. O</w:t>
      </w:r>
      <w:r w:rsidRPr="00346BB0">
        <w:rPr>
          <w:b/>
          <w:bCs/>
          <w:color w:val="000000"/>
          <w:sz w:val="24"/>
          <w:szCs w:val="24"/>
        </w:rPr>
        <w:t xml:space="preserve"> livro texto Ensino de História do curso de Pedagogia do Centro de Educação à Distância da Universidade Anhanguera – UNIDERP (2010 - 2013)</w:t>
      </w:r>
      <w:r w:rsidRPr="00346BB0">
        <w:rPr>
          <w:color w:val="000000"/>
          <w:sz w:val="24"/>
          <w:szCs w:val="24"/>
        </w:rPr>
        <w:t>. 2015. 100f. Dissertação (Mestrado em Educação). Universidade Estadual de Mato Grosso do Sul. UEMS, Campo Grande, MS. 2015</w:t>
      </w:r>
    </w:p>
    <w:p w:rsidR="00346BB0" w:rsidRPr="00346BB0" w:rsidRDefault="00346BB0" w:rsidP="00346BB0">
      <w:pPr>
        <w:jc w:val="both"/>
        <w:rPr>
          <w:sz w:val="24"/>
          <w:szCs w:val="24"/>
        </w:rPr>
      </w:pPr>
    </w:p>
    <w:p w:rsidR="00346BB0" w:rsidRPr="00346BB0" w:rsidRDefault="00346BB0" w:rsidP="00346BB0">
      <w:pPr>
        <w:jc w:val="both"/>
        <w:rPr>
          <w:sz w:val="24"/>
          <w:szCs w:val="24"/>
        </w:rPr>
      </w:pPr>
      <w:r w:rsidRPr="00346BB0">
        <w:rPr>
          <w:color w:val="000000"/>
          <w:sz w:val="24"/>
          <w:szCs w:val="24"/>
        </w:rPr>
        <w:t>OTTONI, Lidiane. C</w:t>
      </w:r>
      <w:r w:rsidRPr="00346BB0">
        <w:rPr>
          <w:b/>
          <w:bCs/>
          <w:color w:val="000000"/>
          <w:sz w:val="24"/>
          <w:szCs w:val="24"/>
        </w:rPr>
        <w:t>onhecimentos Mobilizados por Estudantes do Ensino Fundamental no Desenvolvimento de Projetos de Robótica.</w:t>
      </w:r>
      <w:r w:rsidRPr="00346BB0">
        <w:rPr>
          <w:color w:val="000000"/>
          <w:sz w:val="24"/>
          <w:szCs w:val="24"/>
        </w:rPr>
        <w:t xml:space="preserve"> 2020. 121f. Dissertação (Mestrado em Educação Matemática) — Universidade Federal de Mato Grosso do Sul. UFMS, Campo </w:t>
      </w:r>
      <w:proofErr w:type="spellStart"/>
      <w:r w:rsidRPr="00346BB0">
        <w:rPr>
          <w:color w:val="000000"/>
          <w:sz w:val="24"/>
          <w:szCs w:val="24"/>
        </w:rPr>
        <w:t>Grande-MS</w:t>
      </w:r>
      <w:proofErr w:type="spellEnd"/>
      <w:r w:rsidRPr="00346BB0">
        <w:rPr>
          <w:color w:val="000000"/>
          <w:sz w:val="24"/>
          <w:szCs w:val="24"/>
        </w:rPr>
        <w:t>. 2020. Disponível em: https://posgraduacao.ufms.br/portal/trabalho-arquivos/download/7904. Acesso em: 19, jul. 2023.</w:t>
      </w:r>
    </w:p>
    <w:p w:rsidR="00346BB0" w:rsidRPr="00346BB0" w:rsidRDefault="00346BB0" w:rsidP="00346BB0">
      <w:pPr>
        <w:jc w:val="both"/>
        <w:rPr>
          <w:sz w:val="24"/>
          <w:szCs w:val="24"/>
        </w:rPr>
      </w:pPr>
    </w:p>
    <w:p w:rsidR="00346BB0" w:rsidRPr="00346BB0" w:rsidRDefault="00346BB0" w:rsidP="00346BB0">
      <w:pPr>
        <w:jc w:val="both"/>
        <w:rPr>
          <w:sz w:val="24"/>
          <w:szCs w:val="24"/>
        </w:rPr>
      </w:pPr>
      <w:r w:rsidRPr="00346BB0">
        <w:rPr>
          <w:color w:val="000000"/>
          <w:sz w:val="24"/>
          <w:szCs w:val="24"/>
        </w:rPr>
        <w:t xml:space="preserve">SIQUEIRA, J. F. R. </w:t>
      </w:r>
      <w:r w:rsidRPr="00346BB0">
        <w:rPr>
          <w:b/>
          <w:bCs/>
          <w:color w:val="000000"/>
          <w:sz w:val="24"/>
          <w:szCs w:val="24"/>
        </w:rPr>
        <w:t>Programa Nacional Escolas Sustentáveis: os impactos do PDDE Escolas Sustentáveis nas práticas de Educação Ambiental nas escolas estaduais de Mato Grosso do Su</w:t>
      </w:r>
      <w:r w:rsidRPr="00346BB0">
        <w:rPr>
          <w:color w:val="000000"/>
          <w:sz w:val="24"/>
          <w:szCs w:val="24"/>
        </w:rPr>
        <w:t xml:space="preserve">l. 2022.  243 p. Tese (Doutorado em Ensino de Ciências). Universidade Federal do Mato Grosso do Sul. UFMS, Campo </w:t>
      </w:r>
      <w:proofErr w:type="spellStart"/>
      <w:r w:rsidRPr="00346BB0">
        <w:rPr>
          <w:color w:val="000000"/>
          <w:sz w:val="24"/>
          <w:szCs w:val="24"/>
        </w:rPr>
        <w:t>Grande-MS</w:t>
      </w:r>
      <w:proofErr w:type="spellEnd"/>
      <w:r w:rsidRPr="00346BB0">
        <w:rPr>
          <w:color w:val="000000"/>
          <w:sz w:val="24"/>
          <w:szCs w:val="24"/>
        </w:rPr>
        <w:t>. 2020. Disponível em: https://repositorio.ufms.br/handle/123456789/4818. Acesso em: 19, jul. 2023.</w:t>
      </w:r>
    </w:p>
    <w:p w:rsidR="00346BB0" w:rsidRPr="00346BB0" w:rsidRDefault="00346BB0" w:rsidP="00346BB0">
      <w:pPr>
        <w:jc w:val="both"/>
        <w:rPr>
          <w:sz w:val="24"/>
          <w:szCs w:val="24"/>
        </w:rPr>
      </w:pPr>
      <w:r w:rsidRPr="00346BB0">
        <w:rPr>
          <w:color w:val="000000"/>
          <w:sz w:val="24"/>
          <w:szCs w:val="24"/>
        </w:rPr>
        <w:t> </w:t>
      </w:r>
    </w:p>
    <w:p w:rsidR="00346BB0" w:rsidRPr="00346BB0" w:rsidRDefault="00346BB0" w:rsidP="00346BB0">
      <w:pPr>
        <w:jc w:val="both"/>
        <w:rPr>
          <w:sz w:val="24"/>
          <w:szCs w:val="24"/>
        </w:rPr>
      </w:pPr>
      <w:r w:rsidRPr="00346BB0">
        <w:rPr>
          <w:color w:val="FF0000"/>
          <w:sz w:val="24"/>
          <w:szCs w:val="24"/>
        </w:rPr>
        <w:t xml:space="preserve">De material audiovisual disponível na Internet e/ou </w:t>
      </w:r>
      <w:proofErr w:type="spellStart"/>
      <w:r w:rsidRPr="00346BB0">
        <w:rPr>
          <w:color w:val="FF0000"/>
          <w:sz w:val="24"/>
          <w:szCs w:val="24"/>
        </w:rPr>
        <w:t>live</w:t>
      </w:r>
      <w:proofErr w:type="spellEnd"/>
      <w:r w:rsidRPr="00346BB0">
        <w:rPr>
          <w:color w:val="FF0000"/>
          <w:sz w:val="24"/>
          <w:szCs w:val="24"/>
        </w:rPr>
        <w:t xml:space="preserve">/filmes: </w:t>
      </w:r>
      <w:r w:rsidRPr="00346BB0">
        <w:rPr>
          <w:b/>
          <w:bCs/>
          <w:color w:val="000000"/>
          <w:sz w:val="24"/>
          <w:szCs w:val="24"/>
        </w:rPr>
        <w:t> </w:t>
      </w:r>
    </w:p>
    <w:p w:rsidR="00346BB0" w:rsidRPr="00346BB0" w:rsidRDefault="00346BB0" w:rsidP="00346BB0">
      <w:pPr>
        <w:jc w:val="both"/>
        <w:rPr>
          <w:sz w:val="24"/>
          <w:szCs w:val="24"/>
        </w:rPr>
      </w:pPr>
      <w:r w:rsidRPr="00346BB0">
        <w:rPr>
          <w:color w:val="000000"/>
          <w:sz w:val="24"/>
          <w:szCs w:val="24"/>
        </w:rPr>
        <w:t xml:space="preserve">NOME do vídeo. Direção: nome do diretor. Produção: nome do produtor. </w:t>
      </w:r>
      <w:r w:rsidRPr="00346BB0">
        <w:rPr>
          <w:b/>
          <w:bCs/>
          <w:color w:val="000000"/>
          <w:sz w:val="24"/>
          <w:szCs w:val="24"/>
        </w:rPr>
        <w:t>Plataforma onde está inserido</w:t>
      </w:r>
      <w:r w:rsidRPr="00346BB0">
        <w:rPr>
          <w:color w:val="000000"/>
          <w:sz w:val="24"/>
          <w:szCs w:val="24"/>
        </w:rPr>
        <w:t>. Data de publicação do vídeo. Duração. Disponível em: &lt;URL&gt;. Acesso em: data.</w:t>
      </w:r>
    </w:p>
    <w:p w:rsidR="00346BB0" w:rsidRPr="00346BB0" w:rsidRDefault="00346BB0" w:rsidP="00346BB0">
      <w:pPr>
        <w:tabs>
          <w:tab w:val="left" w:pos="1071"/>
        </w:tabs>
        <w:spacing w:before="120" w:after="120"/>
        <w:jc w:val="both"/>
        <w:rPr>
          <w:rFonts w:eastAsia="Roboto"/>
          <w:sz w:val="24"/>
          <w:szCs w:val="24"/>
        </w:rPr>
      </w:pPr>
    </w:p>
    <w:p w:rsidR="00F10658" w:rsidRPr="001412F1" w:rsidRDefault="00F10658">
      <w:pPr>
        <w:tabs>
          <w:tab w:val="left" w:pos="1071"/>
        </w:tabs>
        <w:spacing w:before="120" w:after="120"/>
        <w:jc w:val="both"/>
        <w:rPr>
          <w:rFonts w:eastAsia="Roboto"/>
          <w:sz w:val="24"/>
          <w:szCs w:val="24"/>
        </w:rPr>
      </w:pPr>
    </w:p>
    <w:p w:rsidR="00F10658" w:rsidRPr="001412F1" w:rsidRDefault="00E954A4">
      <w:pPr>
        <w:pBdr>
          <w:top w:val="nil"/>
          <w:left w:val="nil"/>
          <w:bottom w:val="nil"/>
          <w:right w:val="nil"/>
          <w:between w:val="nil"/>
        </w:pBdr>
        <w:tabs>
          <w:tab w:val="left" w:pos="1071"/>
        </w:tabs>
        <w:spacing w:before="120" w:after="120" w:line="360" w:lineRule="auto"/>
        <w:rPr>
          <w:rFonts w:eastAsia="Roboto"/>
          <w:b/>
          <w:color w:val="2F4899"/>
          <w:sz w:val="24"/>
          <w:szCs w:val="24"/>
        </w:rPr>
      </w:pPr>
      <w:r w:rsidRPr="001412F1">
        <w:rPr>
          <w:rFonts w:eastAsia="Roboto"/>
          <w:b/>
          <w:color w:val="2F4899"/>
          <w:sz w:val="24"/>
          <w:szCs w:val="24"/>
        </w:rPr>
        <w:t>Sobre os autores</w:t>
      </w:r>
    </w:p>
    <w:p w:rsidR="00F10658" w:rsidRPr="001412F1" w:rsidRDefault="00E954A4">
      <w:pPr>
        <w:pBdr>
          <w:top w:val="nil"/>
          <w:left w:val="nil"/>
          <w:bottom w:val="nil"/>
          <w:right w:val="nil"/>
          <w:between w:val="nil"/>
        </w:pBdr>
        <w:tabs>
          <w:tab w:val="left" w:pos="1071"/>
        </w:tabs>
        <w:jc w:val="both"/>
        <w:rPr>
          <w:rFonts w:eastAsia="Roboto"/>
          <w:b/>
          <w:color w:val="2F4899"/>
          <w:sz w:val="24"/>
          <w:szCs w:val="24"/>
        </w:rPr>
      </w:pPr>
      <w:r w:rsidRPr="001412F1">
        <w:rPr>
          <w:rFonts w:eastAsia="Roboto"/>
          <w:b/>
          <w:color w:val="2F4899"/>
          <w:sz w:val="24"/>
          <w:szCs w:val="24"/>
        </w:rPr>
        <w:t xml:space="preserve">Nome completo do autor </w:t>
      </w:r>
      <w:r w:rsidRPr="001412F1">
        <w:rPr>
          <w:rFonts w:eastAsia="Roboto"/>
          <w:b/>
          <w:color w:val="DE3A61"/>
          <w:sz w:val="22"/>
          <w:szCs w:val="22"/>
        </w:rPr>
        <w:t>(</w:t>
      </w:r>
      <w:proofErr w:type="spellStart"/>
      <w:r w:rsidRPr="001412F1">
        <w:rPr>
          <w:rFonts w:eastAsia="Roboto"/>
          <w:b/>
          <w:color w:val="DE3A61"/>
          <w:sz w:val="22"/>
          <w:szCs w:val="22"/>
        </w:rPr>
        <w:t>omitted</w:t>
      </w:r>
      <w:proofErr w:type="spellEnd"/>
      <w:r w:rsidRPr="001412F1">
        <w:rPr>
          <w:rFonts w:eastAsia="Roboto"/>
          <w:b/>
          <w:color w:val="DE3A61"/>
          <w:sz w:val="22"/>
          <w:szCs w:val="22"/>
        </w:rPr>
        <w:t xml:space="preserve"> </w:t>
      </w:r>
      <w:proofErr w:type="spellStart"/>
      <w:r w:rsidRPr="001412F1">
        <w:rPr>
          <w:rFonts w:eastAsia="Roboto"/>
          <w:b/>
          <w:color w:val="DE3A61"/>
          <w:sz w:val="22"/>
          <w:szCs w:val="22"/>
        </w:rPr>
        <w:t>by</w:t>
      </w:r>
      <w:proofErr w:type="spellEnd"/>
      <w:r w:rsidRPr="001412F1">
        <w:rPr>
          <w:rFonts w:eastAsia="Roboto"/>
          <w:b/>
          <w:color w:val="DE3A61"/>
          <w:sz w:val="22"/>
          <w:szCs w:val="22"/>
        </w:rPr>
        <w:t xml:space="preserve"> </w:t>
      </w:r>
      <w:proofErr w:type="spellStart"/>
      <w:r w:rsidRPr="001412F1">
        <w:rPr>
          <w:rFonts w:eastAsia="Roboto"/>
          <w:b/>
          <w:color w:val="DE3A61"/>
          <w:sz w:val="22"/>
          <w:szCs w:val="22"/>
        </w:rPr>
        <w:t>blind</w:t>
      </w:r>
      <w:proofErr w:type="spellEnd"/>
      <w:r w:rsidRPr="001412F1">
        <w:rPr>
          <w:rFonts w:eastAsia="Roboto"/>
          <w:b/>
          <w:color w:val="DE3A61"/>
          <w:sz w:val="22"/>
          <w:szCs w:val="22"/>
        </w:rPr>
        <w:t xml:space="preserve"> </w:t>
      </w:r>
      <w:proofErr w:type="spellStart"/>
      <w:r w:rsidRPr="001412F1">
        <w:rPr>
          <w:rFonts w:eastAsia="Roboto"/>
          <w:b/>
          <w:color w:val="DE3A61"/>
          <w:sz w:val="22"/>
          <w:szCs w:val="22"/>
        </w:rPr>
        <w:t>review</w:t>
      </w:r>
      <w:proofErr w:type="spellEnd"/>
      <w:r w:rsidRPr="001412F1">
        <w:rPr>
          <w:rFonts w:eastAsia="Roboto"/>
          <w:b/>
          <w:color w:val="DE3A61"/>
          <w:sz w:val="22"/>
          <w:szCs w:val="22"/>
        </w:rPr>
        <w:t>)</w:t>
      </w:r>
    </w:p>
    <w:p w:rsidR="00F10658" w:rsidRPr="001412F1" w:rsidRDefault="00E954A4">
      <w:pPr>
        <w:pBdr>
          <w:top w:val="nil"/>
          <w:left w:val="nil"/>
          <w:bottom w:val="nil"/>
          <w:right w:val="nil"/>
          <w:between w:val="nil"/>
        </w:pBdr>
        <w:tabs>
          <w:tab w:val="left" w:pos="1071"/>
        </w:tabs>
        <w:jc w:val="both"/>
        <w:rPr>
          <w:rFonts w:eastAsia="Roboto"/>
          <w:color w:val="000000"/>
          <w:sz w:val="24"/>
          <w:szCs w:val="24"/>
        </w:rPr>
      </w:pPr>
      <w:r w:rsidRPr="001412F1">
        <w:rPr>
          <w:rFonts w:eastAsia="Roboto"/>
          <w:sz w:val="24"/>
          <w:szCs w:val="24"/>
        </w:rPr>
        <w:t>Minibiografia do autor com vinculação institucional.</w:t>
      </w:r>
    </w:p>
    <w:p w:rsidR="00F10658" w:rsidRPr="001412F1" w:rsidRDefault="00E954A4">
      <w:pPr>
        <w:pBdr>
          <w:top w:val="nil"/>
          <w:left w:val="nil"/>
          <w:bottom w:val="nil"/>
          <w:right w:val="nil"/>
          <w:between w:val="nil"/>
        </w:pBdr>
        <w:tabs>
          <w:tab w:val="left" w:pos="1071"/>
        </w:tabs>
        <w:jc w:val="both"/>
        <w:rPr>
          <w:rFonts w:eastAsia="Roboto"/>
          <w:color w:val="000000"/>
          <w:sz w:val="24"/>
          <w:szCs w:val="24"/>
        </w:rPr>
      </w:pPr>
      <w:r w:rsidRPr="001412F1">
        <w:rPr>
          <w:rFonts w:eastAsia="Roboto"/>
          <w:sz w:val="24"/>
          <w:szCs w:val="24"/>
        </w:rPr>
        <w:t>E-mail:</w:t>
      </w:r>
      <w:r w:rsidRPr="001412F1">
        <w:rPr>
          <w:rFonts w:eastAsia="Roboto"/>
          <w:color w:val="003399"/>
          <w:sz w:val="24"/>
          <w:szCs w:val="24"/>
        </w:rPr>
        <w:t xml:space="preserve"> </w:t>
      </w:r>
      <w:hyperlink r:id="rId14">
        <w:r w:rsidRPr="001412F1">
          <w:rPr>
            <w:rFonts w:eastAsia="Roboto"/>
            <w:color w:val="2F4899"/>
            <w:sz w:val="24"/>
            <w:szCs w:val="24"/>
            <w:u w:val="single"/>
          </w:rPr>
          <w:t>e-mail@email.com</w:t>
        </w:r>
      </w:hyperlink>
      <w:r w:rsidRPr="001412F1">
        <w:rPr>
          <w:rFonts w:eastAsia="Roboto"/>
          <w:color w:val="003399"/>
          <w:sz w:val="24"/>
          <w:szCs w:val="24"/>
        </w:rPr>
        <w:t xml:space="preserve">  </w:t>
      </w:r>
      <w:r w:rsidRPr="001412F1">
        <w:rPr>
          <w:rFonts w:eastAsia="Roboto"/>
          <w:color w:val="000000"/>
          <w:sz w:val="24"/>
          <w:szCs w:val="24"/>
        </w:rPr>
        <w:t xml:space="preserve"> </w:t>
      </w:r>
    </w:p>
    <w:p w:rsidR="00F10658" w:rsidRPr="001412F1" w:rsidRDefault="00F10658">
      <w:pPr>
        <w:pBdr>
          <w:top w:val="nil"/>
          <w:left w:val="nil"/>
          <w:bottom w:val="nil"/>
          <w:right w:val="nil"/>
          <w:between w:val="nil"/>
        </w:pBdr>
        <w:tabs>
          <w:tab w:val="left" w:pos="1071"/>
        </w:tabs>
        <w:jc w:val="both"/>
        <w:rPr>
          <w:rFonts w:eastAsia="Roboto"/>
          <w:sz w:val="24"/>
          <w:szCs w:val="24"/>
        </w:rPr>
      </w:pPr>
    </w:p>
    <w:p w:rsidR="00F10658" w:rsidRPr="001412F1" w:rsidRDefault="00E954A4">
      <w:pPr>
        <w:tabs>
          <w:tab w:val="left" w:pos="1071"/>
        </w:tabs>
        <w:jc w:val="both"/>
        <w:rPr>
          <w:rFonts w:eastAsia="Roboto"/>
          <w:b/>
          <w:color w:val="2F4899"/>
          <w:sz w:val="24"/>
          <w:szCs w:val="24"/>
        </w:rPr>
      </w:pPr>
      <w:r w:rsidRPr="001412F1">
        <w:rPr>
          <w:rFonts w:eastAsia="Roboto"/>
          <w:b/>
          <w:color w:val="2F4899"/>
          <w:sz w:val="24"/>
          <w:szCs w:val="24"/>
        </w:rPr>
        <w:t xml:space="preserve">Nome completo do autor </w:t>
      </w:r>
      <w:r w:rsidRPr="001412F1">
        <w:rPr>
          <w:rFonts w:eastAsia="Roboto"/>
          <w:b/>
          <w:color w:val="DE3A61"/>
          <w:sz w:val="22"/>
          <w:szCs w:val="22"/>
        </w:rPr>
        <w:t>(</w:t>
      </w:r>
      <w:proofErr w:type="spellStart"/>
      <w:r w:rsidRPr="001412F1">
        <w:rPr>
          <w:rFonts w:eastAsia="Roboto"/>
          <w:b/>
          <w:color w:val="DE3A61"/>
          <w:sz w:val="22"/>
          <w:szCs w:val="22"/>
        </w:rPr>
        <w:t>omitted</w:t>
      </w:r>
      <w:proofErr w:type="spellEnd"/>
      <w:r w:rsidRPr="001412F1">
        <w:rPr>
          <w:rFonts w:eastAsia="Roboto"/>
          <w:b/>
          <w:color w:val="DE3A61"/>
          <w:sz w:val="22"/>
          <w:szCs w:val="22"/>
        </w:rPr>
        <w:t xml:space="preserve"> </w:t>
      </w:r>
      <w:proofErr w:type="spellStart"/>
      <w:r w:rsidRPr="001412F1">
        <w:rPr>
          <w:rFonts w:eastAsia="Roboto"/>
          <w:b/>
          <w:color w:val="DE3A61"/>
          <w:sz w:val="22"/>
          <w:szCs w:val="22"/>
        </w:rPr>
        <w:t>by</w:t>
      </w:r>
      <w:proofErr w:type="spellEnd"/>
      <w:r w:rsidRPr="001412F1">
        <w:rPr>
          <w:rFonts w:eastAsia="Roboto"/>
          <w:b/>
          <w:color w:val="DE3A61"/>
          <w:sz w:val="22"/>
          <w:szCs w:val="22"/>
        </w:rPr>
        <w:t xml:space="preserve"> </w:t>
      </w:r>
      <w:proofErr w:type="spellStart"/>
      <w:r w:rsidRPr="001412F1">
        <w:rPr>
          <w:rFonts w:eastAsia="Roboto"/>
          <w:b/>
          <w:color w:val="DE3A61"/>
          <w:sz w:val="22"/>
          <w:szCs w:val="22"/>
        </w:rPr>
        <w:t>blind</w:t>
      </w:r>
      <w:proofErr w:type="spellEnd"/>
      <w:r w:rsidRPr="001412F1">
        <w:rPr>
          <w:rFonts w:eastAsia="Roboto"/>
          <w:b/>
          <w:color w:val="DE3A61"/>
          <w:sz w:val="22"/>
          <w:szCs w:val="22"/>
        </w:rPr>
        <w:t xml:space="preserve"> </w:t>
      </w:r>
      <w:proofErr w:type="spellStart"/>
      <w:r w:rsidRPr="001412F1">
        <w:rPr>
          <w:rFonts w:eastAsia="Roboto"/>
          <w:b/>
          <w:color w:val="DE3A61"/>
          <w:sz w:val="22"/>
          <w:szCs w:val="22"/>
        </w:rPr>
        <w:t>review</w:t>
      </w:r>
      <w:proofErr w:type="spellEnd"/>
      <w:r w:rsidRPr="001412F1">
        <w:rPr>
          <w:rFonts w:eastAsia="Roboto"/>
          <w:b/>
          <w:color w:val="DE3A61"/>
          <w:sz w:val="22"/>
          <w:szCs w:val="22"/>
        </w:rPr>
        <w:t>)</w:t>
      </w:r>
    </w:p>
    <w:p w:rsidR="00F10658" w:rsidRPr="001412F1" w:rsidRDefault="00E954A4">
      <w:pPr>
        <w:tabs>
          <w:tab w:val="left" w:pos="1071"/>
        </w:tabs>
        <w:jc w:val="both"/>
        <w:rPr>
          <w:rFonts w:eastAsia="Roboto"/>
          <w:sz w:val="24"/>
          <w:szCs w:val="24"/>
        </w:rPr>
      </w:pPr>
      <w:r w:rsidRPr="001412F1">
        <w:rPr>
          <w:rFonts w:eastAsia="Roboto"/>
          <w:sz w:val="24"/>
          <w:szCs w:val="24"/>
        </w:rPr>
        <w:t>Minibiografia do autor com vinculação institucional.</w:t>
      </w:r>
    </w:p>
    <w:p w:rsidR="00F10658" w:rsidRPr="001412F1" w:rsidRDefault="00E954A4">
      <w:pPr>
        <w:tabs>
          <w:tab w:val="left" w:pos="1071"/>
        </w:tabs>
        <w:jc w:val="both"/>
        <w:rPr>
          <w:rFonts w:eastAsia="Roboto"/>
          <w:color w:val="2F4899"/>
          <w:sz w:val="24"/>
          <w:szCs w:val="24"/>
        </w:rPr>
      </w:pPr>
      <w:r w:rsidRPr="001412F1">
        <w:rPr>
          <w:rFonts w:eastAsia="Roboto"/>
          <w:sz w:val="24"/>
          <w:szCs w:val="24"/>
        </w:rPr>
        <w:t>E-mail:</w:t>
      </w:r>
      <w:r w:rsidRPr="001412F1">
        <w:rPr>
          <w:rFonts w:eastAsia="Roboto"/>
          <w:color w:val="003399"/>
          <w:sz w:val="24"/>
          <w:szCs w:val="24"/>
        </w:rPr>
        <w:t xml:space="preserve"> </w:t>
      </w:r>
      <w:hyperlink r:id="rId15">
        <w:r w:rsidRPr="001412F1">
          <w:rPr>
            <w:rFonts w:eastAsia="Roboto"/>
            <w:color w:val="2F4899"/>
            <w:sz w:val="24"/>
            <w:szCs w:val="24"/>
            <w:u w:val="single"/>
          </w:rPr>
          <w:t>e-mail@email.com</w:t>
        </w:r>
      </w:hyperlink>
      <w:r w:rsidRPr="001412F1">
        <w:rPr>
          <w:rFonts w:eastAsia="Roboto"/>
          <w:color w:val="2F4899"/>
          <w:sz w:val="24"/>
          <w:szCs w:val="24"/>
        </w:rPr>
        <w:t xml:space="preserve">   </w:t>
      </w:r>
    </w:p>
    <w:p w:rsidR="00F10658" w:rsidRPr="001412F1" w:rsidRDefault="00F10658">
      <w:pPr>
        <w:pBdr>
          <w:top w:val="nil"/>
          <w:left w:val="nil"/>
          <w:bottom w:val="nil"/>
          <w:right w:val="nil"/>
          <w:between w:val="nil"/>
        </w:pBdr>
        <w:tabs>
          <w:tab w:val="left" w:pos="1071"/>
        </w:tabs>
        <w:spacing w:before="120" w:after="120" w:line="360" w:lineRule="auto"/>
        <w:jc w:val="both"/>
        <w:rPr>
          <w:rFonts w:eastAsia="Roboto"/>
          <w:sz w:val="24"/>
          <w:szCs w:val="24"/>
        </w:rPr>
      </w:pPr>
    </w:p>
    <w:p w:rsidR="00F10658" w:rsidRPr="001412F1" w:rsidRDefault="00E954A4">
      <w:pPr>
        <w:pBdr>
          <w:top w:val="nil"/>
          <w:left w:val="nil"/>
          <w:bottom w:val="nil"/>
          <w:right w:val="nil"/>
          <w:between w:val="nil"/>
        </w:pBdr>
        <w:tabs>
          <w:tab w:val="center" w:pos="4419"/>
          <w:tab w:val="right" w:pos="8838"/>
        </w:tabs>
        <w:rPr>
          <w:rFonts w:eastAsia="Roboto"/>
          <w:b/>
          <w:color w:val="2F4899"/>
          <w:sz w:val="24"/>
          <w:szCs w:val="24"/>
        </w:rPr>
      </w:pPr>
      <w:r w:rsidRPr="001412F1">
        <w:rPr>
          <w:rFonts w:eastAsia="Roboto"/>
          <w:b/>
          <w:color w:val="2F4899"/>
          <w:sz w:val="24"/>
          <w:szCs w:val="24"/>
        </w:rPr>
        <w:t>Licença de acesso livre</w:t>
      </w:r>
    </w:p>
    <w:p w:rsidR="00F10658" w:rsidRPr="001412F1" w:rsidRDefault="00E954A4">
      <w:pPr>
        <w:pBdr>
          <w:top w:val="nil"/>
          <w:left w:val="nil"/>
          <w:bottom w:val="nil"/>
          <w:right w:val="nil"/>
          <w:between w:val="nil"/>
        </w:pBdr>
        <w:tabs>
          <w:tab w:val="center" w:pos="4419"/>
          <w:tab w:val="right" w:pos="8838"/>
        </w:tabs>
        <w:rPr>
          <w:rFonts w:eastAsia="Roboto"/>
          <w:sz w:val="24"/>
          <w:szCs w:val="24"/>
        </w:rPr>
      </w:pPr>
      <w:r w:rsidRPr="001412F1">
        <w:rPr>
          <w:noProof/>
        </w:rPr>
        <w:drawing>
          <wp:anchor distT="114300" distB="114300" distL="114300" distR="114300" simplePos="0" relativeHeight="251665408" behindDoc="0" locked="0" layoutInCell="1" hidden="0" allowOverlap="1">
            <wp:simplePos x="0" y="0"/>
            <wp:positionH relativeFrom="column">
              <wp:posOffset>19051</wp:posOffset>
            </wp:positionH>
            <wp:positionV relativeFrom="paragraph">
              <wp:posOffset>201960</wp:posOffset>
            </wp:positionV>
            <wp:extent cx="1284788" cy="452911"/>
            <wp:effectExtent l="0" t="0" r="0" b="0"/>
            <wp:wrapSquare wrapText="bothSides" distT="114300" distB="11430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1284788" cy="452911"/>
                    </a:xfrm>
                    <a:prstGeom prst="rect">
                      <a:avLst/>
                    </a:prstGeom>
                    <a:ln/>
                  </pic:spPr>
                </pic:pic>
              </a:graphicData>
            </a:graphic>
          </wp:anchor>
        </w:drawing>
      </w:r>
    </w:p>
    <w:p w:rsidR="00F10658" w:rsidRPr="001412F1" w:rsidRDefault="00E954A4">
      <w:pPr>
        <w:pBdr>
          <w:top w:val="nil"/>
          <w:left w:val="nil"/>
          <w:bottom w:val="nil"/>
          <w:right w:val="nil"/>
          <w:between w:val="nil"/>
        </w:pBdr>
        <w:tabs>
          <w:tab w:val="center" w:pos="4419"/>
          <w:tab w:val="right" w:pos="8838"/>
        </w:tabs>
        <w:jc w:val="both"/>
        <w:rPr>
          <w:rFonts w:eastAsia="Roboto"/>
          <w:color w:val="000000"/>
        </w:rPr>
      </w:pPr>
      <w:r w:rsidRPr="001412F1">
        <w:rPr>
          <w:rFonts w:eastAsia="Roboto"/>
          <w:color w:val="000000"/>
        </w:rPr>
        <w:t xml:space="preserve">A </w:t>
      </w:r>
      <w:r w:rsidRPr="001412F1">
        <w:rPr>
          <w:rFonts w:eastAsia="Roboto"/>
          <w:b/>
          <w:color w:val="2F4899"/>
        </w:rPr>
        <w:t>ESUD | CIESUD</w:t>
      </w:r>
      <w:r w:rsidRPr="001412F1">
        <w:rPr>
          <w:rFonts w:eastAsia="Roboto"/>
          <w:b/>
          <w:color w:val="003399"/>
        </w:rPr>
        <w:t xml:space="preserve"> </w:t>
      </w:r>
      <w:r w:rsidRPr="001412F1">
        <w:rPr>
          <w:rFonts w:eastAsia="Roboto"/>
          <w:color w:val="000000"/>
        </w:rPr>
        <w:t xml:space="preserve">utiliza a </w:t>
      </w:r>
      <w:hyperlink r:id="rId17">
        <w:r w:rsidRPr="001412F1">
          <w:rPr>
            <w:rFonts w:eastAsia="Roboto"/>
            <w:color w:val="2F4899"/>
            <w:u w:val="single"/>
          </w:rPr>
          <w:t xml:space="preserve">Licença </w:t>
        </w:r>
        <w:proofErr w:type="spellStart"/>
        <w:r w:rsidRPr="001412F1">
          <w:rPr>
            <w:rFonts w:eastAsia="Roboto"/>
            <w:color w:val="2F4899"/>
            <w:u w:val="single"/>
          </w:rPr>
          <w:t>Creative</w:t>
        </w:r>
        <w:proofErr w:type="spellEnd"/>
        <w:r w:rsidRPr="001412F1">
          <w:rPr>
            <w:rFonts w:eastAsia="Roboto"/>
            <w:color w:val="2F4899"/>
            <w:u w:val="single"/>
          </w:rPr>
          <w:t xml:space="preserve"> </w:t>
        </w:r>
        <w:proofErr w:type="spellStart"/>
        <w:r w:rsidRPr="001412F1">
          <w:rPr>
            <w:rFonts w:eastAsia="Roboto"/>
            <w:color w:val="2F4899"/>
            <w:u w:val="single"/>
          </w:rPr>
          <w:t>Commons</w:t>
        </w:r>
        <w:proofErr w:type="spellEnd"/>
        <w:r w:rsidRPr="001412F1">
          <w:rPr>
            <w:rFonts w:eastAsia="Roboto"/>
            <w:color w:val="2F4899"/>
            <w:u w:val="single"/>
          </w:rPr>
          <w:t xml:space="preserve"> - Atribuição 4.0 Internacional</w:t>
        </w:r>
      </w:hyperlink>
      <w:r w:rsidRPr="001412F1">
        <w:rPr>
          <w:rFonts w:eastAsia="Roboto"/>
          <w:color w:val="000000"/>
        </w:rPr>
        <w:t xml:space="preserve">, pois acredita na importância do movimento do acesso aberto </w:t>
      </w:r>
      <w:r w:rsidRPr="001412F1">
        <w:rPr>
          <w:rFonts w:eastAsia="Roboto"/>
        </w:rPr>
        <w:t>ao conhecimento</w:t>
      </w:r>
      <w:r w:rsidRPr="001412F1">
        <w:rPr>
          <w:rFonts w:eastAsia="Roboto"/>
          <w:color w:val="000000"/>
        </w:rPr>
        <w:t xml:space="preserve">. </w:t>
      </w:r>
    </w:p>
    <w:p w:rsidR="00F10658" w:rsidRPr="001412F1" w:rsidRDefault="00F10658">
      <w:pPr>
        <w:pBdr>
          <w:top w:val="nil"/>
          <w:left w:val="nil"/>
          <w:bottom w:val="nil"/>
          <w:right w:val="nil"/>
          <w:between w:val="nil"/>
        </w:pBdr>
        <w:tabs>
          <w:tab w:val="left" w:pos="1071"/>
        </w:tabs>
        <w:spacing w:before="120" w:after="120" w:line="360" w:lineRule="auto"/>
        <w:jc w:val="both"/>
        <w:rPr>
          <w:rFonts w:eastAsia="Roboto"/>
          <w:color w:val="000000"/>
          <w:sz w:val="24"/>
          <w:szCs w:val="24"/>
        </w:rPr>
      </w:pPr>
    </w:p>
    <w:sectPr w:rsidR="00F10658" w:rsidRPr="001412F1">
      <w:headerReference w:type="default" r:id="rId18"/>
      <w:footerReference w:type="default" r:id="rId19"/>
      <w:headerReference w:type="first" r:id="rId20"/>
      <w:footerReference w:type="first" r:id="rId21"/>
      <w:pgSz w:w="11907" w:h="16840"/>
      <w:pgMar w:top="1700" w:right="1700" w:bottom="1133" w:left="1700" w:header="1134"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545" w:rsidRDefault="00B92545">
      <w:r>
        <w:separator/>
      </w:r>
    </w:p>
  </w:endnote>
  <w:endnote w:type="continuationSeparator" w:id="0">
    <w:p w:rsidR="00B92545" w:rsidRDefault="00B92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58" w:rsidRDefault="00F10658">
    <w:pPr>
      <w:tabs>
        <w:tab w:val="center" w:pos="8484"/>
        <w:tab w:val="right" w:pos="8838"/>
      </w:tabs>
      <w:spacing w:after="120"/>
      <w:jc w:val="center"/>
      <w:rPr>
        <w:rFonts w:ascii="Roboto" w:eastAsia="Roboto" w:hAnsi="Roboto" w:cs="Roboto"/>
        <w:i/>
        <w:color w:val="2F4899"/>
        <w:sz w:val="16"/>
        <w:szCs w:val="16"/>
      </w:rPr>
    </w:pPr>
  </w:p>
  <w:p w:rsidR="00F10658" w:rsidRDefault="00F10658" w:rsidP="00371DBB">
    <w:pPr>
      <w:tabs>
        <w:tab w:val="center" w:pos="4419"/>
        <w:tab w:val="right" w:pos="8838"/>
      </w:tabs>
      <w:spacing w:before="120" w:after="120"/>
      <w:rPr>
        <w:rFonts w:ascii="Roboto" w:eastAsia="Roboto" w:hAnsi="Roboto" w:cs="Roboto"/>
        <w:b/>
        <w:color w:val="2F4899"/>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58" w:rsidRDefault="00F10658">
    <w:pPr>
      <w:tabs>
        <w:tab w:val="center" w:pos="4419"/>
        <w:tab w:val="right" w:pos="8838"/>
      </w:tabs>
      <w:spacing w:after="120"/>
      <w:rPr>
        <w:i/>
        <w:color w:val="2F489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545" w:rsidRDefault="00B92545">
      <w:r>
        <w:separator/>
      </w:r>
    </w:p>
  </w:footnote>
  <w:footnote w:type="continuationSeparator" w:id="0">
    <w:p w:rsidR="00B92545" w:rsidRDefault="00B92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58" w:rsidRDefault="00E954A4">
    <w:pPr>
      <w:pBdr>
        <w:top w:val="nil"/>
        <w:left w:val="nil"/>
        <w:bottom w:val="nil"/>
        <w:right w:val="nil"/>
        <w:between w:val="nil"/>
      </w:pBdr>
      <w:jc w:val="both"/>
      <w:rPr>
        <w:rFonts w:ascii="Roboto" w:eastAsia="Roboto" w:hAnsi="Roboto" w:cs="Roboto"/>
        <w:color w:val="000000"/>
        <w:sz w:val="24"/>
        <w:szCs w:val="24"/>
      </w:rPr>
    </w:pPr>
    <w:r>
      <w:rPr>
        <w:rFonts w:ascii="Roboto" w:eastAsia="Roboto" w:hAnsi="Roboto" w:cs="Roboto"/>
        <w:i/>
        <w:noProof/>
        <w:color w:val="2F4899"/>
      </w:rPr>
      <w:drawing>
        <wp:anchor distT="0" distB="0" distL="0" distR="0" simplePos="0" relativeHeight="251658240" behindDoc="0" locked="0" layoutInCell="1" hidden="0" allowOverlap="1">
          <wp:simplePos x="0" y="0"/>
          <wp:positionH relativeFrom="page">
            <wp:posOffset>0</wp:posOffset>
          </wp:positionH>
          <wp:positionV relativeFrom="page">
            <wp:posOffset>1</wp:posOffset>
          </wp:positionV>
          <wp:extent cx="7610475" cy="344384"/>
          <wp:effectExtent l="0" t="0" r="0" b="0"/>
          <wp:wrapSquare wrapText="bothSides" distT="0" distB="0" distL="0" distR="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
                  <a:srcRect b="34262"/>
                  <a:stretch/>
                </pic:blipFill>
                <pic:spPr bwMode="auto">
                  <a:xfrm>
                    <a:off x="0" y="0"/>
                    <a:ext cx="7656381" cy="34646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58" w:rsidRDefault="00371DBB" w:rsidP="00371DBB">
    <w:pPr>
      <w:rPr>
        <w:color w:val="003399"/>
      </w:rPr>
    </w:pPr>
    <w:r>
      <w:rPr>
        <w:noProof/>
        <w:color w:val="003399"/>
      </w:rPr>
      <w:drawing>
        <wp:anchor distT="0" distB="0" distL="0" distR="0" simplePos="0" relativeHeight="251659264" behindDoc="0" locked="0" layoutInCell="1" hidden="0" allowOverlap="1">
          <wp:simplePos x="0" y="0"/>
          <wp:positionH relativeFrom="page">
            <wp:posOffset>0</wp:posOffset>
          </wp:positionH>
          <wp:positionV relativeFrom="page">
            <wp:posOffset>0</wp:posOffset>
          </wp:positionV>
          <wp:extent cx="7610475" cy="367665"/>
          <wp:effectExtent l="0" t="0" r="9525" b="0"/>
          <wp:wrapSquare wrapText="bothSides" distT="0" distB="0" distL="0" distR="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
                  <a:srcRect b="29728"/>
                  <a:stretch/>
                </pic:blipFill>
                <pic:spPr bwMode="auto">
                  <a:xfrm>
                    <a:off x="0" y="0"/>
                    <a:ext cx="7610475" cy="36766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D25DC9"/>
    <w:multiLevelType w:val="multilevel"/>
    <w:tmpl w:val="4880AE3E"/>
    <w:lvl w:ilvl="0">
      <w:start w:val="2"/>
      <w:numFmt w:val="decimal"/>
      <w:lvlText w:val="%1"/>
      <w:lvlJc w:val="left"/>
      <w:pPr>
        <w:ind w:left="360" w:hanging="360"/>
      </w:pPr>
      <w:rPr>
        <w:b w:val="0"/>
      </w:rPr>
    </w:lvl>
    <w:lvl w:ilvl="1">
      <w:start w:val="1"/>
      <w:numFmt w:val="decimal"/>
      <w:lvlText w:val="%1.%2"/>
      <w:lvlJc w:val="left"/>
      <w:pPr>
        <w:ind w:left="360" w:hanging="360"/>
      </w:pPr>
      <w:rPr>
        <w:b/>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658"/>
    <w:rsid w:val="000B4B13"/>
    <w:rsid w:val="001412F1"/>
    <w:rsid w:val="002E4D01"/>
    <w:rsid w:val="00346BB0"/>
    <w:rsid w:val="00371DBB"/>
    <w:rsid w:val="006F460C"/>
    <w:rsid w:val="009E3F2D"/>
    <w:rsid w:val="00A410B1"/>
    <w:rsid w:val="00B92545"/>
    <w:rsid w:val="00E4119C"/>
    <w:rsid w:val="00E954A4"/>
    <w:rsid w:val="00EF3AF1"/>
    <w:rsid w:val="00F106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A4E0069-8512-45A9-B4AB-BA1112B2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pBdr>
        <w:top w:val="nil"/>
        <w:left w:val="nil"/>
        <w:bottom w:val="nil"/>
        <w:right w:val="nil"/>
        <w:between w:val="nil"/>
      </w:pBdr>
      <w:tabs>
        <w:tab w:val="left" w:pos="-294"/>
      </w:tabs>
      <w:spacing w:before="2800" w:after="120"/>
      <w:ind w:left="360" w:hanging="360"/>
      <w:jc w:val="center"/>
      <w:outlineLvl w:val="0"/>
    </w:pPr>
    <w:rPr>
      <w:b/>
      <w:color w:val="000000"/>
      <w:sz w:val="32"/>
      <w:szCs w:val="32"/>
    </w:rPr>
  </w:style>
  <w:style w:type="paragraph" w:styleId="Ttulo2">
    <w:name w:val="heading 2"/>
    <w:basedOn w:val="Normal"/>
    <w:next w:val="Normal"/>
    <w:pPr>
      <w:keepNext/>
      <w:pBdr>
        <w:top w:val="nil"/>
        <w:left w:val="nil"/>
        <w:bottom w:val="nil"/>
        <w:right w:val="nil"/>
        <w:between w:val="nil"/>
      </w:pBdr>
      <w:tabs>
        <w:tab w:val="left" w:pos="-875"/>
      </w:tabs>
      <w:spacing w:before="480"/>
      <w:ind w:left="792" w:hanging="432"/>
      <w:jc w:val="both"/>
      <w:outlineLvl w:val="1"/>
    </w:pPr>
    <w:rPr>
      <w:b/>
      <w:smallCaps/>
      <w:color w:val="000000"/>
      <w:sz w:val="28"/>
      <w:szCs w:val="28"/>
    </w:rPr>
  </w:style>
  <w:style w:type="paragraph" w:styleId="Ttulo3">
    <w:name w:val="heading 3"/>
    <w:basedOn w:val="Normal"/>
    <w:next w:val="Normal"/>
    <w:pPr>
      <w:keepNext/>
      <w:pBdr>
        <w:top w:val="nil"/>
        <w:left w:val="nil"/>
        <w:bottom w:val="nil"/>
        <w:right w:val="nil"/>
        <w:between w:val="nil"/>
      </w:pBdr>
      <w:tabs>
        <w:tab w:val="left" w:pos="-1597"/>
      </w:tabs>
      <w:spacing w:before="480"/>
      <w:ind w:left="1224" w:hanging="504"/>
      <w:jc w:val="both"/>
      <w:outlineLvl w:val="2"/>
    </w:pPr>
    <w:rPr>
      <w:b/>
      <w:color w:val="000000"/>
      <w:sz w:val="28"/>
      <w:szCs w:val="28"/>
    </w:rPr>
  </w:style>
  <w:style w:type="paragraph" w:styleId="Ttulo4">
    <w:name w:val="heading 4"/>
    <w:basedOn w:val="Normal"/>
    <w:next w:val="Normal"/>
    <w:pPr>
      <w:keepNext/>
      <w:pBdr>
        <w:top w:val="nil"/>
        <w:left w:val="nil"/>
        <w:bottom w:val="nil"/>
        <w:right w:val="nil"/>
        <w:between w:val="nil"/>
      </w:pBdr>
      <w:tabs>
        <w:tab w:val="left" w:pos="-2463"/>
      </w:tabs>
      <w:spacing w:before="480"/>
      <w:ind w:left="1728" w:hanging="648"/>
      <w:jc w:val="both"/>
      <w:outlineLvl w:val="3"/>
    </w:pPr>
    <w:rPr>
      <w:b/>
      <w:color w:val="000000"/>
      <w:sz w:val="24"/>
      <w:szCs w:val="24"/>
    </w:rPr>
  </w:style>
  <w:style w:type="paragraph" w:styleId="Ttulo5">
    <w:name w:val="heading 5"/>
    <w:basedOn w:val="Normal"/>
    <w:next w:val="Normal"/>
    <w:pPr>
      <w:keepNext/>
      <w:pBdr>
        <w:top w:val="nil"/>
        <w:left w:val="nil"/>
        <w:bottom w:val="nil"/>
        <w:right w:val="nil"/>
        <w:between w:val="nil"/>
      </w:pBdr>
      <w:tabs>
        <w:tab w:val="left" w:pos="-3330"/>
      </w:tabs>
      <w:spacing w:before="480"/>
      <w:ind w:left="2232" w:hanging="791"/>
      <w:jc w:val="both"/>
      <w:outlineLvl w:val="4"/>
    </w:pPr>
    <w:rPr>
      <w:color w:val="000000"/>
      <w:sz w:val="24"/>
      <w:szCs w:val="24"/>
    </w:rPr>
  </w:style>
  <w:style w:type="paragraph" w:styleId="Ttulo6">
    <w:name w:val="heading 6"/>
    <w:basedOn w:val="Normal"/>
    <w:next w:val="Normal"/>
    <w:pPr>
      <w:pBdr>
        <w:top w:val="nil"/>
        <w:left w:val="nil"/>
        <w:bottom w:val="nil"/>
        <w:right w:val="nil"/>
        <w:between w:val="nil"/>
      </w:pBdr>
      <w:spacing w:before="240" w:after="60" w:line="360" w:lineRule="auto"/>
      <w:ind w:left="3600"/>
      <w:outlineLvl w:val="5"/>
    </w:pPr>
    <w:rPr>
      <w:i/>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top w:val="nil"/>
        <w:left w:val="nil"/>
        <w:bottom w:val="nil"/>
        <w:right w:val="nil"/>
        <w:between w:val="nil"/>
      </w:pBdr>
      <w:jc w:val="center"/>
    </w:pPr>
    <w:rPr>
      <w:b/>
      <w:color w:val="000000"/>
      <w:sz w:val="40"/>
      <w:szCs w:val="4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67" w:type="dxa"/>
        <w:right w:w="70" w:type="dxa"/>
      </w:tblCellMar>
    </w:tblPr>
  </w:style>
  <w:style w:type="paragraph" w:styleId="Cabealho">
    <w:name w:val="header"/>
    <w:basedOn w:val="Normal"/>
    <w:link w:val="CabealhoChar"/>
    <w:uiPriority w:val="99"/>
    <w:unhideWhenUsed/>
    <w:rsid w:val="00371DBB"/>
    <w:pPr>
      <w:tabs>
        <w:tab w:val="center" w:pos="4252"/>
        <w:tab w:val="right" w:pos="8504"/>
      </w:tabs>
    </w:pPr>
  </w:style>
  <w:style w:type="character" w:customStyle="1" w:styleId="CabealhoChar">
    <w:name w:val="Cabeçalho Char"/>
    <w:basedOn w:val="Fontepargpadro"/>
    <w:link w:val="Cabealho"/>
    <w:uiPriority w:val="99"/>
    <w:rsid w:val="00371DBB"/>
  </w:style>
  <w:style w:type="paragraph" w:styleId="Rodap">
    <w:name w:val="footer"/>
    <w:basedOn w:val="Normal"/>
    <w:link w:val="RodapChar"/>
    <w:uiPriority w:val="99"/>
    <w:unhideWhenUsed/>
    <w:rsid w:val="00371DBB"/>
    <w:pPr>
      <w:tabs>
        <w:tab w:val="center" w:pos="4252"/>
        <w:tab w:val="right" w:pos="8504"/>
      </w:tabs>
    </w:pPr>
  </w:style>
  <w:style w:type="character" w:customStyle="1" w:styleId="RodapChar">
    <w:name w:val="Rodapé Char"/>
    <w:basedOn w:val="Fontepargpadro"/>
    <w:link w:val="Rodap"/>
    <w:uiPriority w:val="99"/>
    <w:rsid w:val="00371DBB"/>
  </w:style>
  <w:style w:type="character" w:styleId="Hyperlink">
    <w:name w:val="Hyperlink"/>
    <w:basedOn w:val="Fontepargpadro"/>
    <w:uiPriority w:val="99"/>
    <w:unhideWhenUsed/>
    <w:rsid w:val="001412F1"/>
    <w:rPr>
      <w:color w:val="0000FF" w:themeColor="hyperlink"/>
      <w:u w:val="single"/>
    </w:rPr>
  </w:style>
  <w:style w:type="character" w:styleId="HiperlinkVisitado">
    <w:name w:val="FollowedHyperlink"/>
    <w:basedOn w:val="Fontepargpadro"/>
    <w:uiPriority w:val="99"/>
    <w:semiHidden/>
    <w:unhideWhenUsed/>
    <w:rsid w:val="001412F1"/>
    <w:rPr>
      <w:color w:val="800080" w:themeColor="followedHyperlink"/>
      <w:u w:val="single"/>
    </w:rPr>
  </w:style>
  <w:style w:type="paragraph" w:styleId="NormalWeb">
    <w:name w:val="Normal (Web)"/>
    <w:basedOn w:val="Normal"/>
    <w:uiPriority w:val="99"/>
    <w:semiHidden/>
    <w:unhideWhenUsed/>
    <w:rsid w:val="00346BB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841">
      <w:bodyDiv w:val="1"/>
      <w:marLeft w:val="0"/>
      <w:marRight w:val="0"/>
      <w:marTop w:val="0"/>
      <w:marBottom w:val="0"/>
      <w:divBdr>
        <w:top w:val="none" w:sz="0" w:space="0" w:color="auto"/>
        <w:left w:val="none" w:sz="0" w:space="0" w:color="auto"/>
        <w:bottom w:val="none" w:sz="0" w:space="0" w:color="auto"/>
        <w:right w:val="none" w:sz="0" w:space="0" w:color="auto"/>
      </w:divBdr>
    </w:div>
    <w:div w:id="1759251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k.ufms.br/DA9b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ink.ufms.br/jz4wg" TargetMode="External"/><Relationship Id="rId17"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ufms.br/PYrtV" TargetMode="External"/><Relationship Id="rId5" Type="http://schemas.openxmlformats.org/officeDocument/2006/relationships/webSettings" Target="webSettings.xml"/><Relationship Id="rId15" Type="http://schemas.openxmlformats.org/officeDocument/2006/relationships/hyperlink" Target="mailto:e-mail@email.com" TargetMode="External"/><Relationship Id="rId23" Type="http://schemas.openxmlformats.org/officeDocument/2006/relationships/theme" Target="theme/theme1.xml"/><Relationship Id="rId10" Type="http://schemas.openxmlformats.org/officeDocument/2006/relationships/hyperlink" Target="https://link.ufms.br/lghe0"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nk.ufms.br/hAD6E" TargetMode="External"/><Relationship Id="rId14" Type="http://schemas.openxmlformats.org/officeDocument/2006/relationships/hyperlink" Target="mailto:e-mail@email.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67FDB-D24D-42E0-A4ED-F9FC05DD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2299</Words>
  <Characters>12420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Yara Karolina Santana de M Messias</dc:creator>
  <cp:lastModifiedBy>Morgana Duenha Rodrigues</cp:lastModifiedBy>
  <cp:revision>2</cp:revision>
  <dcterms:created xsi:type="dcterms:W3CDTF">2025-02-04T12:32:00Z</dcterms:created>
  <dcterms:modified xsi:type="dcterms:W3CDTF">2025-02-04T12:32:00Z</dcterms:modified>
</cp:coreProperties>
</file>