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C2E" w:rsidRPr="008F119B" w:rsidRDefault="00B20C2E" w:rsidP="00B20C2E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8F119B">
        <w:rPr>
          <w:rFonts w:ascii="Verdana" w:eastAsia="Verdana" w:hAnsi="Verdana" w:cs="Verdana"/>
          <w:sz w:val="18"/>
          <w:szCs w:val="18"/>
          <w:highlight w:val="white"/>
        </w:rPr>
        <w:t xml:space="preserve">ANEXO VIII AO </w:t>
      </w:r>
      <w:r w:rsidRPr="008F119B">
        <w:rPr>
          <w:rFonts w:ascii="Verdana" w:hAnsi="Verdana"/>
          <w:sz w:val="18"/>
          <w:szCs w:val="18"/>
        </w:rPr>
        <w:t>EDITAL N. 79/SED/2025</w:t>
      </w:r>
    </w:p>
    <w:bookmarkEnd w:id="0"/>
    <w:p w:rsidR="00B20C2E" w:rsidRDefault="00B20C2E" w:rsidP="00B20C2E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DC1EFE" w:rsidRPr="00B20C2E" w:rsidRDefault="00B20C2E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B20C2E">
        <w:rPr>
          <w:rFonts w:ascii="Verdana" w:eastAsia="Verdana" w:hAnsi="Verdana" w:cs="Verdana"/>
          <w:b/>
          <w:sz w:val="18"/>
          <w:szCs w:val="18"/>
          <w:highlight w:val="white"/>
        </w:rPr>
        <w:t xml:space="preserve">FICHA DE INTERPOSIÇÃO DE RECURSO </w:t>
      </w:r>
    </w:p>
    <w:p w:rsidR="00DC1EFE" w:rsidRDefault="00DC1EFE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:rsidR="00DC1EFE" w:rsidRDefault="00DC1EFE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:rsidR="00DC1EFE" w:rsidRDefault="00B20C2E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(</w:t>
      </w:r>
      <w:proofErr w:type="gramStart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>a</w:t>
      </w:r>
      <w:proofErr w:type="gramEnd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 xml:space="preserve"> ser preenchida pelo(a) candidato(a), conforme disposições do Edital</w:t>
      </w:r>
      <w:r>
        <w:rPr>
          <w:rFonts w:ascii="Verdana" w:eastAsia="Verdana" w:hAnsi="Verdana" w:cs="Verdana"/>
          <w:sz w:val="18"/>
          <w:szCs w:val="18"/>
          <w:highlight w:val="white"/>
        </w:rPr>
        <w:t>)</w:t>
      </w:r>
    </w:p>
    <w:p w:rsidR="00DC1EFE" w:rsidRDefault="00DC1EFE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2610"/>
        <w:gridCol w:w="3495"/>
      </w:tblGrid>
      <w:tr w:rsidR="00DC1EFE">
        <w:trPr>
          <w:trHeight w:val="413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1. IDENTIFICAÇÃO DO(A) CANDIDATO(A)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Nome Completo: </w:t>
            </w:r>
          </w:p>
        </w:tc>
      </w:tr>
      <w:tr w:rsidR="00DC1EFE">
        <w:trPr>
          <w:trHeight w:val="38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CPF: 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Telefone para contato:</w:t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(    )  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E-mail: 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Modalidade de Seleção: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br/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) Modalidade I – Unidades Escolares Indígenas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br/>
              <w:t>( ) Modalidade II – Unidades Escolares Regulares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Unidade Escolar indicada no ato da inscrição: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Componente Curricular: 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2. OBJETO DO RECURSO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O(A) candidato(a) acima identificado(a), considerando o Edital SED nº XXXX/2025, vem, respeitosamente, interpor RECURSO contra o resultado preliminar da Análise Curricular (Prova de Títulos), referente a: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br/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Pontuação atribuída à experiência docente</w:t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Pontuação atribuída à formação continuada</w:t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Pontuação atribuída à titulação acadêmica</w:t>
            </w: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) Outro(s): ..................................................................................................................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3. FUNDAMENTAÇÃO DO RECURSO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</w:t>
            </w:r>
            <w:r>
              <w:rPr>
                <w:rFonts w:ascii="Verdana" w:eastAsia="Verdana" w:hAnsi="Verdana" w:cs="Verdana"/>
                <w:i/>
                <w:iCs/>
                <w:sz w:val="18"/>
                <w:szCs w:val="18"/>
                <w:highlight w:val="white"/>
              </w:rPr>
              <w:t>Descrever de forma clara, objetiva e fundamentada os motivos do pedido de revisão, indicando o item específico do edital ou do quadro de pontuação que se pretende contestar. Não anexar novos documentos.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)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4. DECLARAÇÃO DO(A) CANDIDATO(A)</w:t>
            </w:r>
          </w:p>
        </w:tc>
      </w:tr>
      <w:tr w:rsidR="00DC1EFE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Declaro que estou ciente de que: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B20C2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o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recurso será analisado com base exclusiva na documentação apresentada no ato da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lastRenderedPageBreak/>
              <w:t>inscrição;</w:t>
            </w:r>
          </w:p>
          <w:p w:rsidR="00DC1EFE" w:rsidRDefault="00B20C2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não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é permitida a juntada de novos documentos ou informações;</w:t>
            </w:r>
          </w:p>
          <w:p w:rsidR="00DC1EFE" w:rsidRDefault="00B20C2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o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envio deste recurso fora do prazo, em desacordo com o modelo ou por meio diverso do previsto no Edital implicará seu indeferimento.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B20C2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Nestes termos, pede deferimento.</w:t>
            </w:r>
          </w:p>
          <w:p w:rsidR="00DC1EFE" w:rsidRDefault="00DC1EFE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B20C2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................................................................, ........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de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........................ de ............ </w:t>
            </w:r>
          </w:p>
          <w:p w:rsidR="00DC1EFE" w:rsidRDefault="00DC1EF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DC1EF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  <w:p w:rsidR="00DC1EFE" w:rsidRDefault="00B20C2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..............................................................................................</w:t>
            </w:r>
          </w:p>
          <w:p w:rsidR="00DC1EFE" w:rsidRDefault="00B20C2E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i/>
                <w:i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i/>
                <w:iCs/>
                <w:sz w:val="18"/>
                <w:szCs w:val="18"/>
                <w:highlight w:val="white"/>
              </w:rPr>
              <w:t>Assinatura do candidato</w:t>
            </w:r>
          </w:p>
        </w:tc>
      </w:tr>
    </w:tbl>
    <w:p w:rsidR="00DC1EFE" w:rsidRDefault="00DC1EFE">
      <w:pPr>
        <w:widowControl w:val="0"/>
        <w:spacing w:line="240" w:lineRule="auto"/>
        <w:jc w:val="both"/>
      </w:pPr>
    </w:p>
    <w:sectPr w:rsidR="00DC1E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8CBA26-10A1-42F0-866B-4BA57632C25C}"/>
    <w:embedBold r:id="rId2" w:fontKey="{72A298E3-5934-41CA-909E-10BF0D1BAF2C}"/>
    <w:embedItalic r:id="rId3" w:fontKey="{421FCDD9-6D17-4D22-B9F4-3749BC844F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E4F3A7-4BDF-419B-9F56-CF7A66F97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C44F28-6933-462B-8B31-8F91CC73183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6699C"/>
    <w:multiLevelType w:val="multilevel"/>
    <w:tmpl w:val="88F0C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FE"/>
    <w:rsid w:val="008F119B"/>
    <w:rsid w:val="00B20C2E"/>
    <w:rsid w:val="00DC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FF271-76E5-4209-9D86-68D312FC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1662</Characters>
  <Application>Microsoft Office Word</Application>
  <DocSecurity>0</DocSecurity>
  <Lines>13</Lines>
  <Paragraphs>3</Paragraphs>
  <ScaleCrop>false</ScaleCrop>
  <Company>HP Inc.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2025-12-29T19:51:00Z</dcterms:created>
  <dcterms:modified xsi:type="dcterms:W3CDTF">2025-12-29T19:56:00Z</dcterms:modified>
</cp:coreProperties>
</file>